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754" w:rsidRPr="00BB1B65" w:rsidRDefault="00906754" w:rsidP="00A87544">
      <w:pPr>
        <w:jc w:val="center"/>
        <w:rPr>
          <w:sz w:val="28"/>
          <w:szCs w:val="28"/>
        </w:rPr>
      </w:pPr>
      <w:r w:rsidRPr="00BB1B65">
        <w:rPr>
          <w:sz w:val="28"/>
          <w:szCs w:val="28"/>
        </w:rPr>
        <w:t>МИНОБРНАУКИ РОССИИ</w:t>
      </w:r>
    </w:p>
    <w:p w:rsidR="00906754" w:rsidRDefault="00906754"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906754" w:rsidRPr="00BB1B65" w:rsidRDefault="00906754" w:rsidP="00A87544">
      <w:pPr>
        <w:jc w:val="center"/>
        <w:rPr>
          <w:sz w:val="28"/>
          <w:szCs w:val="28"/>
        </w:rPr>
      </w:pPr>
      <w:r w:rsidRPr="00BB1B65">
        <w:rPr>
          <w:sz w:val="28"/>
          <w:szCs w:val="28"/>
        </w:rPr>
        <w:t xml:space="preserve">высшего образования </w:t>
      </w:r>
    </w:p>
    <w:p w:rsidR="00906754" w:rsidRPr="00BB1B65" w:rsidRDefault="00906754" w:rsidP="00A87544">
      <w:pPr>
        <w:jc w:val="center"/>
        <w:rPr>
          <w:b/>
          <w:sz w:val="28"/>
          <w:szCs w:val="28"/>
        </w:rPr>
      </w:pPr>
      <w:r w:rsidRPr="00BB1B65">
        <w:rPr>
          <w:b/>
          <w:sz w:val="28"/>
          <w:szCs w:val="28"/>
        </w:rPr>
        <w:t>«Гжельский государственный университет»</w:t>
      </w:r>
    </w:p>
    <w:p w:rsidR="00906754" w:rsidRPr="00BB1B65" w:rsidRDefault="00906754" w:rsidP="00A87544">
      <w:pPr>
        <w:jc w:val="center"/>
        <w:rPr>
          <w:sz w:val="28"/>
          <w:szCs w:val="28"/>
        </w:rPr>
      </w:pPr>
      <w:r w:rsidRPr="00BB1B65">
        <w:rPr>
          <w:sz w:val="28"/>
          <w:szCs w:val="28"/>
        </w:rPr>
        <w:t>(ГГУ)</w:t>
      </w:r>
    </w:p>
    <w:p w:rsidR="00906754" w:rsidRPr="00BB1B65" w:rsidRDefault="00906754" w:rsidP="00A87544">
      <w:pPr>
        <w:rPr>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06754" w:rsidRPr="00BB1B65" w:rsidRDefault="00906754" w:rsidP="00A87544">
      <w:pPr>
        <w:tabs>
          <w:tab w:val="left" w:pos="680"/>
          <w:tab w:val="left" w:pos="851"/>
          <w:tab w:val="left" w:pos="6240"/>
        </w:tabs>
        <w:rPr>
          <w:noProof/>
          <w:sz w:val="28"/>
          <w:szCs w:val="28"/>
        </w:rPr>
      </w:pPr>
      <w:r w:rsidRPr="00BB1B65">
        <w:rPr>
          <w:noProof/>
          <w:sz w:val="28"/>
          <w:szCs w:val="28"/>
        </w:rPr>
        <w:tab/>
      </w:r>
    </w:p>
    <w:p w:rsidR="00906754" w:rsidRPr="00BB1B65" w:rsidRDefault="00906754" w:rsidP="00A87544">
      <w:pPr>
        <w:tabs>
          <w:tab w:val="left" w:pos="680"/>
          <w:tab w:val="left" w:pos="851"/>
          <w:tab w:val="left" w:pos="6240"/>
        </w:tabs>
        <w:rPr>
          <w:noProof/>
          <w:sz w:val="28"/>
          <w:szCs w:val="28"/>
        </w:rPr>
      </w:pPr>
    </w:p>
    <w:p w:rsidR="00906754" w:rsidRPr="00BB1B65" w:rsidRDefault="00906754" w:rsidP="00A87544">
      <w:pPr>
        <w:tabs>
          <w:tab w:val="left" w:pos="680"/>
          <w:tab w:val="left" w:pos="851"/>
          <w:tab w:val="left" w:pos="6240"/>
        </w:tabs>
        <w:rPr>
          <w:sz w:val="28"/>
          <w:szCs w:val="28"/>
        </w:rPr>
      </w:pPr>
    </w:p>
    <w:p w:rsidR="00906754" w:rsidRPr="00BB1B65" w:rsidRDefault="00906754" w:rsidP="00A87544">
      <w:pPr>
        <w:pStyle w:val="Style11"/>
        <w:widowControl/>
        <w:rPr>
          <w:bCs/>
          <w:sz w:val="28"/>
          <w:szCs w:val="28"/>
          <w:u w:val="single"/>
        </w:rPr>
      </w:pPr>
      <w:r w:rsidRPr="00BB1B65">
        <w:rPr>
          <w:bCs/>
          <w:sz w:val="28"/>
          <w:szCs w:val="28"/>
          <w:u w:val="single"/>
        </w:rPr>
        <w:t>Рабочая программа дисциплины</w:t>
      </w:r>
    </w:p>
    <w:p w:rsidR="00906754" w:rsidRPr="00BB1B65" w:rsidRDefault="00906754" w:rsidP="00A87544">
      <w:pPr>
        <w:tabs>
          <w:tab w:val="left" w:pos="680"/>
          <w:tab w:val="left" w:pos="851"/>
        </w:tabs>
        <w:jc w:val="center"/>
        <w:rPr>
          <w:sz w:val="28"/>
          <w:szCs w:val="28"/>
        </w:rPr>
      </w:pPr>
    </w:p>
    <w:p w:rsidR="00906754" w:rsidRPr="001634DB" w:rsidRDefault="00906754" w:rsidP="00C742C9">
      <w:pPr>
        <w:jc w:val="center"/>
        <w:rPr>
          <w:b/>
          <w:sz w:val="28"/>
          <w:szCs w:val="28"/>
        </w:rPr>
      </w:pPr>
      <w:r w:rsidRPr="001634DB">
        <w:rPr>
          <w:b/>
          <w:sz w:val="28"/>
          <w:szCs w:val="28"/>
        </w:rPr>
        <w:t>Формирование безопасной образовательной среды</w:t>
      </w:r>
    </w:p>
    <w:p w:rsidR="00906754" w:rsidRPr="00BB1B65" w:rsidRDefault="00906754" w:rsidP="00A87544">
      <w:pPr>
        <w:pStyle w:val="Style15"/>
        <w:tabs>
          <w:tab w:val="left" w:leader="underscore" w:pos="9856"/>
        </w:tabs>
        <w:ind w:firstLine="720"/>
        <w:rPr>
          <w:rStyle w:val="FontStyle53"/>
          <w:bCs/>
          <w:sz w:val="28"/>
          <w:szCs w:val="28"/>
        </w:rPr>
      </w:pPr>
    </w:p>
    <w:p w:rsidR="00906754" w:rsidRPr="00BB1B65" w:rsidRDefault="00906754" w:rsidP="00A87544">
      <w:pPr>
        <w:pStyle w:val="Style12"/>
        <w:spacing w:line="240" w:lineRule="auto"/>
        <w:ind w:firstLine="720"/>
        <w:jc w:val="center"/>
        <w:rPr>
          <w:rStyle w:val="FontStyle60"/>
          <w:sz w:val="28"/>
          <w:szCs w:val="28"/>
          <w:vertAlign w:val="superscript"/>
        </w:rPr>
      </w:pPr>
    </w:p>
    <w:p w:rsidR="00906754" w:rsidRPr="00BB1B65" w:rsidRDefault="00906754" w:rsidP="00A87544">
      <w:pPr>
        <w:pStyle w:val="Style12"/>
        <w:spacing w:line="240" w:lineRule="auto"/>
        <w:ind w:firstLine="720"/>
        <w:jc w:val="center"/>
        <w:rPr>
          <w:rStyle w:val="FontStyle60"/>
          <w:sz w:val="28"/>
          <w:szCs w:val="28"/>
          <w:vertAlign w:val="superscript"/>
        </w:rPr>
      </w:pPr>
    </w:p>
    <w:p w:rsidR="00906754" w:rsidRPr="00BB1B65" w:rsidRDefault="00906754" w:rsidP="00057CBB">
      <w:pPr>
        <w:pStyle w:val="Style12"/>
        <w:spacing w:line="240" w:lineRule="auto"/>
        <w:rPr>
          <w:rStyle w:val="FontStyle60"/>
          <w:sz w:val="28"/>
          <w:szCs w:val="28"/>
          <w:vertAlign w:val="superscript"/>
        </w:rPr>
      </w:pPr>
    </w:p>
    <w:p w:rsidR="00906754" w:rsidRPr="00BB1B65" w:rsidRDefault="0090675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06754" w:rsidRPr="003D4ED3" w:rsidTr="004B5A5C">
        <w:trPr>
          <w:trHeight w:val="409"/>
        </w:trPr>
        <w:tc>
          <w:tcPr>
            <w:tcW w:w="3646" w:type="dxa"/>
          </w:tcPr>
          <w:p w:rsidR="00906754" w:rsidRPr="003D4ED3" w:rsidRDefault="00906754" w:rsidP="003D4ED3">
            <w:pPr>
              <w:widowControl w:val="0"/>
              <w:tabs>
                <w:tab w:val="left" w:leader="underscore" w:pos="9524"/>
              </w:tabs>
              <w:autoSpaceDE w:val="0"/>
              <w:autoSpaceDN w:val="0"/>
              <w:adjustRightInd w:val="0"/>
              <w:rPr>
                <w:bCs/>
                <w:sz w:val="28"/>
                <w:szCs w:val="28"/>
              </w:rPr>
            </w:pPr>
            <w:r w:rsidRPr="003D4ED3">
              <w:rPr>
                <w:bCs/>
                <w:i/>
                <w:sz w:val="28"/>
                <w:szCs w:val="28"/>
              </w:rPr>
              <w:t>Направление подготовки</w:t>
            </w:r>
          </w:p>
        </w:tc>
        <w:tc>
          <w:tcPr>
            <w:tcW w:w="6243" w:type="dxa"/>
            <w:tcBorders>
              <w:top w:val="nil"/>
              <w:left w:val="nil"/>
              <w:bottom w:val="single" w:sz="4" w:space="0" w:color="auto"/>
              <w:right w:val="nil"/>
            </w:tcBorders>
          </w:tcPr>
          <w:p w:rsidR="00906754" w:rsidRPr="003D4ED3" w:rsidRDefault="00906754" w:rsidP="003D4ED3">
            <w:pPr>
              <w:rPr>
                <w:color w:val="000000"/>
                <w:sz w:val="28"/>
                <w:szCs w:val="28"/>
              </w:rPr>
            </w:pPr>
            <w:r w:rsidRPr="003D4ED3">
              <w:rPr>
                <w:bCs/>
                <w:sz w:val="28"/>
                <w:szCs w:val="28"/>
              </w:rPr>
              <w:t>44.04.02 Психолого-педагогическое образование</w:t>
            </w:r>
          </w:p>
        </w:tc>
      </w:tr>
      <w:tr w:rsidR="00906754" w:rsidRPr="003D4ED3" w:rsidTr="004B5A5C">
        <w:trPr>
          <w:trHeight w:val="402"/>
        </w:trPr>
        <w:tc>
          <w:tcPr>
            <w:tcW w:w="3646" w:type="dxa"/>
          </w:tcPr>
          <w:p w:rsidR="00B85036" w:rsidRDefault="00B85036" w:rsidP="003D4ED3">
            <w:pPr>
              <w:widowControl w:val="0"/>
              <w:tabs>
                <w:tab w:val="left" w:leader="underscore" w:pos="9768"/>
              </w:tabs>
              <w:autoSpaceDE w:val="0"/>
              <w:autoSpaceDN w:val="0"/>
              <w:adjustRightInd w:val="0"/>
              <w:ind w:right="-5211"/>
              <w:rPr>
                <w:bCs/>
                <w:i/>
                <w:sz w:val="28"/>
                <w:szCs w:val="28"/>
              </w:rPr>
            </w:pPr>
          </w:p>
          <w:p w:rsidR="00906754" w:rsidRPr="003D4ED3" w:rsidRDefault="00906754" w:rsidP="003D4ED3">
            <w:pPr>
              <w:widowControl w:val="0"/>
              <w:tabs>
                <w:tab w:val="left" w:leader="underscore" w:pos="9768"/>
              </w:tabs>
              <w:autoSpaceDE w:val="0"/>
              <w:autoSpaceDN w:val="0"/>
              <w:adjustRightInd w:val="0"/>
              <w:ind w:right="-5211"/>
              <w:rPr>
                <w:bCs/>
                <w:sz w:val="28"/>
                <w:szCs w:val="28"/>
              </w:rPr>
            </w:pPr>
            <w:r w:rsidRPr="003D4ED3">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5036" w:rsidRDefault="00B85036" w:rsidP="003D4ED3">
            <w:pPr>
              <w:widowControl w:val="0"/>
              <w:tabs>
                <w:tab w:val="left" w:leader="underscore" w:pos="9768"/>
              </w:tabs>
              <w:autoSpaceDE w:val="0"/>
              <w:autoSpaceDN w:val="0"/>
              <w:adjustRightInd w:val="0"/>
              <w:rPr>
                <w:sz w:val="28"/>
                <w:szCs w:val="28"/>
              </w:rPr>
            </w:pPr>
          </w:p>
          <w:p w:rsidR="00906754" w:rsidRPr="003D4ED3" w:rsidRDefault="00906754" w:rsidP="003D4ED3">
            <w:pPr>
              <w:widowControl w:val="0"/>
              <w:tabs>
                <w:tab w:val="left" w:leader="underscore" w:pos="9768"/>
              </w:tabs>
              <w:autoSpaceDE w:val="0"/>
              <w:autoSpaceDN w:val="0"/>
              <w:adjustRightInd w:val="0"/>
              <w:rPr>
                <w:bCs/>
                <w:sz w:val="28"/>
                <w:szCs w:val="28"/>
              </w:rPr>
            </w:pPr>
            <w:r w:rsidRPr="003D4ED3">
              <w:rPr>
                <w:sz w:val="28"/>
                <w:szCs w:val="28"/>
              </w:rPr>
              <w:t>Практическая психология образования</w:t>
            </w:r>
          </w:p>
        </w:tc>
      </w:tr>
      <w:tr w:rsidR="00906754" w:rsidRPr="003D4ED3" w:rsidTr="004B5A5C">
        <w:tc>
          <w:tcPr>
            <w:tcW w:w="3646" w:type="dxa"/>
          </w:tcPr>
          <w:p w:rsidR="00906754" w:rsidRPr="003D4ED3" w:rsidRDefault="00906754" w:rsidP="003D4ED3">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906754" w:rsidRPr="003D4ED3" w:rsidRDefault="00906754" w:rsidP="003D4ED3">
            <w:pPr>
              <w:widowControl w:val="0"/>
              <w:tabs>
                <w:tab w:val="left" w:leader="underscore" w:pos="9768"/>
              </w:tabs>
              <w:autoSpaceDE w:val="0"/>
              <w:autoSpaceDN w:val="0"/>
              <w:adjustRightInd w:val="0"/>
              <w:jc w:val="center"/>
              <w:rPr>
                <w:bCs/>
                <w:sz w:val="28"/>
                <w:szCs w:val="28"/>
              </w:rPr>
            </w:pPr>
          </w:p>
        </w:tc>
      </w:tr>
      <w:tr w:rsidR="00906754" w:rsidRPr="003D4ED3" w:rsidTr="004B5A5C">
        <w:tc>
          <w:tcPr>
            <w:tcW w:w="3646" w:type="dxa"/>
          </w:tcPr>
          <w:p w:rsidR="00906754" w:rsidRPr="003D4ED3" w:rsidRDefault="00906754" w:rsidP="003D4ED3">
            <w:pPr>
              <w:widowControl w:val="0"/>
              <w:tabs>
                <w:tab w:val="left" w:leader="underscore" w:pos="9768"/>
              </w:tabs>
              <w:autoSpaceDE w:val="0"/>
              <w:autoSpaceDN w:val="0"/>
              <w:adjustRightInd w:val="0"/>
              <w:rPr>
                <w:bCs/>
                <w:sz w:val="28"/>
                <w:szCs w:val="28"/>
              </w:rPr>
            </w:pPr>
            <w:r w:rsidRPr="003D4ED3">
              <w:rPr>
                <w:bCs/>
                <w:i/>
                <w:sz w:val="28"/>
                <w:szCs w:val="28"/>
              </w:rPr>
              <w:t>Квалификация  выпускника</w:t>
            </w:r>
          </w:p>
        </w:tc>
        <w:tc>
          <w:tcPr>
            <w:tcW w:w="6243" w:type="dxa"/>
            <w:tcBorders>
              <w:top w:val="nil"/>
              <w:left w:val="nil"/>
              <w:bottom w:val="single" w:sz="4" w:space="0" w:color="auto"/>
              <w:right w:val="nil"/>
            </w:tcBorders>
          </w:tcPr>
          <w:p w:rsidR="00906754" w:rsidRPr="003D4ED3" w:rsidRDefault="00906754" w:rsidP="003D4ED3">
            <w:pPr>
              <w:widowControl w:val="0"/>
              <w:tabs>
                <w:tab w:val="left" w:leader="underscore" w:pos="9768"/>
              </w:tabs>
              <w:autoSpaceDE w:val="0"/>
              <w:autoSpaceDN w:val="0"/>
              <w:adjustRightInd w:val="0"/>
              <w:jc w:val="both"/>
              <w:rPr>
                <w:bCs/>
                <w:sz w:val="28"/>
                <w:szCs w:val="28"/>
              </w:rPr>
            </w:pPr>
            <w:r w:rsidRPr="003D4ED3">
              <w:rPr>
                <w:bCs/>
                <w:sz w:val="28"/>
                <w:szCs w:val="28"/>
              </w:rPr>
              <w:t>магистр</w:t>
            </w:r>
          </w:p>
        </w:tc>
      </w:tr>
    </w:tbl>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both"/>
        <w:rPr>
          <w:b/>
          <w:bCs/>
          <w:sz w:val="28"/>
          <w:szCs w:val="28"/>
        </w:rPr>
      </w:pPr>
    </w:p>
    <w:p w:rsidR="00906754" w:rsidRDefault="00906754" w:rsidP="003D4ED3">
      <w:pPr>
        <w:widowControl w:val="0"/>
        <w:tabs>
          <w:tab w:val="left" w:leader="underscore" w:pos="9768"/>
        </w:tabs>
        <w:autoSpaceDE w:val="0"/>
        <w:autoSpaceDN w:val="0"/>
        <w:adjustRightInd w:val="0"/>
        <w:jc w:val="both"/>
        <w:rPr>
          <w:b/>
          <w:bCs/>
          <w:sz w:val="28"/>
          <w:szCs w:val="28"/>
        </w:rPr>
      </w:pPr>
    </w:p>
    <w:p w:rsidR="00B85036" w:rsidRDefault="00B85036" w:rsidP="003D4ED3">
      <w:pPr>
        <w:widowControl w:val="0"/>
        <w:tabs>
          <w:tab w:val="left" w:leader="underscore" w:pos="9768"/>
        </w:tabs>
        <w:autoSpaceDE w:val="0"/>
        <w:autoSpaceDN w:val="0"/>
        <w:adjustRightInd w:val="0"/>
        <w:jc w:val="both"/>
        <w:rPr>
          <w:b/>
          <w:bCs/>
          <w:sz w:val="28"/>
          <w:szCs w:val="28"/>
        </w:rPr>
      </w:pPr>
    </w:p>
    <w:p w:rsidR="00906754" w:rsidRDefault="00906754" w:rsidP="003D4ED3">
      <w:pPr>
        <w:widowControl w:val="0"/>
        <w:tabs>
          <w:tab w:val="left" w:leader="underscore" w:pos="9768"/>
        </w:tabs>
        <w:autoSpaceDE w:val="0"/>
        <w:autoSpaceDN w:val="0"/>
        <w:adjustRightInd w:val="0"/>
        <w:jc w:val="both"/>
        <w:rPr>
          <w:b/>
          <w:bCs/>
          <w:sz w:val="28"/>
          <w:szCs w:val="28"/>
        </w:rPr>
      </w:pPr>
    </w:p>
    <w:p w:rsidR="00906754" w:rsidRPr="003D4ED3" w:rsidRDefault="00906754" w:rsidP="003D4ED3">
      <w:pPr>
        <w:widowControl w:val="0"/>
        <w:tabs>
          <w:tab w:val="left" w:leader="underscore" w:pos="9768"/>
        </w:tabs>
        <w:autoSpaceDE w:val="0"/>
        <w:autoSpaceDN w:val="0"/>
        <w:adjustRightInd w:val="0"/>
        <w:jc w:val="both"/>
        <w:rPr>
          <w:b/>
          <w:bCs/>
          <w:sz w:val="28"/>
          <w:szCs w:val="28"/>
        </w:rPr>
      </w:pPr>
    </w:p>
    <w:p w:rsidR="00906754" w:rsidRPr="00BB1B65" w:rsidRDefault="00906754" w:rsidP="00A87544">
      <w:pPr>
        <w:pStyle w:val="Style15"/>
        <w:tabs>
          <w:tab w:val="left" w:leader="underscore" w:pos="9768"/>
        </w:tabs>
        <w:rPr>
          <w:rStyle w:val="FontStyle53"/>
          <w:bCs/>
          <w:sz w:val="28"/>
          <w:szCs w:val="28"/>
        </w:rPr>
      </w:pPr>
    </w:p>
    <w:p w:rsidR="00906754" w:rsidRPr="00BB1B65" w:rsidRDefault="0090675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06754" w:rsidRPr="00BB1B65" w:rsidRDefault="00906754" w:rsidP="00A87544">
      <w:pPr>
        <w:pStyle w:val="Style15"/>
        <w:tabs>
          <w:tab w:val="left" w:leader="underscore" w:pos="9768"/>
        </w:tabs>
        <w:jc w:val="center"/>
        <w:rPr>
          <w:rStyle w:val="FontStyle53"/>
          <w:b w:val="0"/>
          <w:bCs/>
          <w:sz w:val="28"/>
          <w:szCs w:val="28"/>
        </w:rPr>
      </w:pPr>
    </w:p>
    <w:p w:rsidR="00906754" w:rsidRPr="00BB1B65" w:rsidRDefault="00906754" w:rsidP="00A87544">
      <w:pPr>
        <w:pStyle w:val="Style15"/>
        <w:tabs>
          <w:tab w:val="left" w:leader="underscore" w:pos="9768"/>
        </w:tabs>
        <w:jc w:val="center"/>
        <w:rPr>
          <w:rStyle w:val="FontStyle53"/>
          <w:b w:val="0"/>
          <w:bCs/>
          <w:sz w:val="28"/>
          <w:szCs w:val="28"/>
        </w:rPr>
      </w:pPr>
    </w:p>
    <w:p w:rsidR="00906754" w:rsidRDefault="00906754" w:rsidP="00A87544">
      <w:pPr>
        <w:tabs>
          <w:tab w:val="left" w:pos="680"/>
          <w:tab w:val="left" w:pos="851"/>
        </w:tabs>
        <w:jc w:val="both"/>
      </w:pPr>
    </w:p>
    <w:p w:rsidR="00906754" w:rsidRPr="00DC11F5" w:rsidRDefault="00906754" w:rsidP="00B85036">
      <w:pPr>
        <w:tabs>
          <w:tab w:val="left" w:pos="680"/>
          <w:tab w:val="left" w:pos="851"/>
        </w:tabs>
        <w:jc w:val="both"/>
        <w:rPr>
          <w:b/>
        </w:rPr>
      </w:pPr>
      <w:r w:rsidRPr="00DC11F5">
        <w:lastRenderedPageBreak/>
        <w:tab/>
        <w:t>Рабочая программа дисциплины «</w:t>
      </w:r>
      <w:r w:rsidRPr="00C5386F">
        <w:t>Формирование безопасной образовательной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t>психолого-</w:t>
      </w:r>
      <w:r>
        <w:rPr>
          <w:color w:val="000000"/>
        </w:rPr>
        <w:t>п</w:t>
      </w:r>
      <w:r w:rsidRPr="00DC11F5">
        <w:rPr>
          <w:color w:val="000000"/>
        </w:rPr>
        <w:t>едагогическое образование</w:t>
      </w:r>
      <w:r w:rsidRPr="00DC11F5">
        <w:t>.</w:t>
      </w:r>
    </w:p>
    <w:p w:rsidR="00906754" w:rsidRPr="00DC11F5" w:rsidRDefault="00906754" w:rsidP="00B85036">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906754" w:rsidRPr="00DD192C" w:rsidRDefault="00906754" w:rsidP="00B8503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06754" w:rsidRDefault="00906754" w:rsidP="00B8503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06754" w:rsidRPr="00DC11F5" w:rsidRDefault="00906754" w:rsidP="00A87544">
      <w:pPr>
        <w:ind w:firstLine="709"/>
        <w:jc w:val="both"/>
      </w:pPr>
    </w:p>
    <w:p w:rsidR="00906754" w:rsidRPr="00DC11F5" w:rsidRDefault="00906754" w:rsidP="00A87544">
      <w:pPr>
        <w:ind w:firstLine="709"/>
        <w:jc w:val="both"/>
      </w:pPr>
    </w:p>
    <w:p w:rsidR="00906754" w:rsidRPr="00DC11F5" w:rsidRDefault="00906754" w:rsidP="00A87544">
      <w:pPr>
        <w:ind w:firstLine="709"/>
        <w:jc w:val="both"/>
      </w:pPr>
    </w:p>
    <w:p w:rsidR="00906754" w:rsidRPr="00DC11F5" w:rsidRDefault="00906754" w:rsidP="00A87544">
      <w:pPr>
        <w:ind w:firstLine="709"/>
        <w:jc w:val="both"/>
      </w:pPr>
    </w:p>
    <w:p w:rsidR="00906754" w:rsidRPr="00DC11F5" w:rsidRDefault="00906754" w:rsidP="00A87544">
      <w:pPr>
        <w:jc w:val="both"/>
      </w:pPr>
    </w:p>
    <w:p w:rsidR="00906754" w:rsidRPr="00DC11F5" w:rsidRDefault="00906754" w:rsidP="00A87544">
      <w:pPr>
        <w:jc w:val="both"/>
      </w:pPr>
    </w:p>
    <w:p w:rsidR="00906754" w:rsidRPr="00DC11F5" w:rsidRDefault="00906754" w:rsidP="00A87544">
      <w:pPr>
        <w:ind w:firstLine="709"/>
        <w:jc w:val="both"/>
      </w:pPr>
    </w:p>
    <w:p w:rsidR="00906754" w:rsidRPr="00DC11F5" w:rsidRDefault="00906754" w:rsidP="00A87544">
      <w:pPr>
        <w:ind w:firstLine="709"/>
        <w:jc w:val="both"/>
      </w:pPr>
    </w:p>
    <w:p w:rsidR="00906754" w:rsidRPr="00DC11F5" w:rsidRDefault="00906754" w:rsidP="00A87544">
      <w:pPr>
        <w:jc w:val="both"/>
      </w:pPr>
    </w:p>
    <w:p w:rsidR="00906754" w:rsidRPr="00DC11F5" w:rsidRDefault="00906754" w:rsidP="00A87544"/>
    <w:p w:rsidR="00906754" w:rsidRPr="00DC11F5" w:rsidRDefault="00906754" w:rsidP="00A87544"/>
    <w:p w:rsidR="00906754" w:rsidRPr="00DC11F5" w:rsidRDefault="00906754" w:rsidP="00D00133">
      <w:pPr>
        <w:autoSpaceDE w:val="0"/>
        <w:autoSpaceDN w:val="0"/>
        <w:adjustRightInd w:val="0"/>
        <w:jc w:val="center"/>
      </w:pPr>
    </w:p>
    <w:p w:rsidR="00906754" w:rsidRPr="00DC11F5" w:rsidRDefault="00906754" w:rsidP="00D00133">
      <w:pPr>
        <w:autoSpaceDE w:val="0"/>
        <w:autoSpaceDN w:val="0"/>
        <w:adjustRightInd w:val="0"/>
        <w:jc w:val="center"/>
      </w:pPr>
    </w:p>
    <w:p w:rsidR="00906754" w:rsidRPr="00DC11F5" w:rsidRDefault="00906754" w:rsidP="00D00133">
      <w:pPr>
        <w:autoSpaceDE w:val="0"/>
        <w:autoSpaceDN w:val="0"/>
        <w:adjustRightInd w:val="0"/>
        <w:jc w:val="center"/>
      </w:pPr>
    </w:p>
    <w:p w:rsidR="00906754" w:rsidRPr="00DC11F5" w:rsidRDefault="00906754" w:rsidP="00D00133">
      <w:pPr>
        <w:autoSpaceDE w:val="0"/>
        <w:autoSpaceDN w:val="0"/>
        <w:adjustRightInd w:val="0"/>
        <w:ind w:firstLine="709"/>
        <w:jc w:val="both"/>
      </w:pPr>
    </w:p>
    <w:p w:rsidR="00906754" w:rsidRPr="00DC11F5" w:rsidRDefault="00906754" w:rsidP="00D00133">
      <w:pPr>
        <w:autoSpaceDE w:val="0"/>
        <w:autoSpaceDN w:val="0"/>
        <w:adjustRightInd w:val="0"/>
        <w:ind w:firstLine="709"/>
        <w:jc w:val="both"/>
      </w:pPr>
    </w:p>
    <w:p w:rsidR="00906754" w:rsidRPr="00DC11F5" w:rsidRDefault="00906754" w:rsidP="00D00133">
      <w:pPr>
        <w:autoSpaceDE w:val="0"/>
        <w:autoSpaceDN w:val="0"/>
        <w:adjustRightInd w:val="0"/>
        <w:jc w:val="both"/>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Default="00906754" w:rsidP="00D00133">
      <w:pPr>
        <w:autoSpaceDE w:val="0"/>
        <w:autoSpaceDN w:val="0"/>
        <w:adjustRightInd w:val="0"/>
      </w:pPr>
    </w:p>
    <w:p w:rsidR="00B85036" w:rsidRPr="00DC11F5" w:rsidRDefault="00B85036" w:rsidP="00D00133">
      <w:pPr>
        <w:autoSpaceDE w:val="0"/>
        <w:autoSpaceDN w:val="0"/>
        <w:adjustRightInd w:val="0"/>
      </w:pPr>
    </w:p>
    <w:p w:rsidR="00906754" w:rsidRPr="00DC11F5" w:rsidRDefault="00906754" w:rsidP="00D00133">
      <w:pPr>
        <w:autoSpaceDE w:val="0"/>
        <w:autoSpaceDN w:val="0"/>
        <w:adjustRightInd w:val="0"/>
      </w:pPr>
    </w:p>
    <w:p w:rsidR="00906754" w:rsidRDefault="00906754" w:rsidP="00D00133">
      <w:pPr>
        <w:autoSpaceDE w:val="0"/>
        <w:autoSpaceDN w:val="0"/>
        <w:adjustRightInd w:val="0"/>
      </w:pPr>
    </w:p>
    <w:p w:rsidR="00906754" w:rsidRPr="001E5034"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A37369" w:rsidRDefault="00906754"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06754" w:rsidRPr="00A37369" w:rsidRDefault="00906754"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06754" w:rsidRPr="00A37369" w:rsidTr="00BF5ABF">
        <w:tc>
          <w:tcPr>
            <w:tcW w:w="2158" w:type="dxa"/>
          </w:tcPr>
          <w:p w:rsidR="00906754" w:rsidRPr="00A37369" w:rsidRDefault="00906754" w:rsidP="00F92B2D">
            <w:pPr>
              <w:jc w:val="center"/>
              <w:rPr>
                <w:b/>
              </w:rPr>
            </w:pPr>
            <w:r w:rsidRPr="00A37369">
              <w:rPr>
                <w:b/>
              </w:rPr>
              <w:t>Компетенция</w:t>
            </w:r>
          </w:p>
        </w:tc>
        <w:tc>
          <w:tcPr>
            <w:tcW w:w="3827" w:type="dxa"/>
          </w:tcPr>
          <w:p w:rsidR="00906754" w:rsidRPr="00A37369" w:rsidRDefault="00906754" w:rsidP="0072057D">
            <w:pPr>
              <w:jc w:val="center"/>
              <w:rPr>
                <w:b/>
              </w:rPr>
            </w:pPr>
            <w:r w:rsidRPr="00A37369">
              <w:rPr>
                <w:b/>
              </w:rPr>
              <w:t>Индикаторы достижения компетенций</w:t>
            </w:r>
          </w:p>
        </w:tc>
        <w:tc>
          <w:tcPr>
            <w:tcW w:w="3827" w:type="dxa"/>
          </w:tcPr>
          <w:p w:rsidR="00906754" w:rsidRPr="00A37369" w:rsidRDefault="00906754" w:rsidP="00F92B2D">
            <w:pPr>
              <w:jc w:val="both"/>
              <w:rPr>
                <w:b/>
              </w:rPr>
            </w:pPr>
            <w:r w:rsidRPr="00A37369">
              <w:rPr>
                <w:b/>
              </w:rPr>
              <w:t>Планируемые результаты обучения по дисциплине</w:t>
            </w:r>
          </w:p>
        </w:tc>
      </w:tr>
      <w:tr w:rsidR="00906754" w:rsidRPr="00DC11F5" w:rsidTr="002F2C32">
        <w:trPr>
          <w:trHeight w:val="841"/>
        </w:trPr>
        <w:tc>
          <w:tcPr>
            <w:tcW w:w="2158" w:type="dxa"/>
          </w:tcPr>
          <w:p w:rsidR="00906754" w:rsidRPr="000C6B3C" w:rsidRDefault="00906754" w:rsidP="00A20E72">
            <w:pPr>
              <w:jc w:val="both"/>
              <w:rPr>
                <w:highlight w:val="yellow"/>
              </w:rPr>
            </w:pPr>
            <w:r>
              <w:t>ПК</w:t>
            </w:r>
            <w:r w:rsidRPr="00D727DE">
              <w:t>-1. Способен к</w:t>
            </w:r>
            <w:r>
              <w:t xml:space="preserve"> </w:t>
            </w:r>
            <w:r w:rsidRPr="00D727DE">
              <w:t>проектированию,</w:t>
            </w:r>
            <w:r>
              <w:t xml:space="preserve"> </w:t>
            </w:r>
            <w:r w:rsidRPr="00D727DE">
              <w:t>реализации и</w:t>
            </w:r>
            <w:r>
              <w:t xml:space="preserve"> </w:t>
            </w:r>
            <w:r w:rsidRPr="00D727DE">
              <w:t>экспертизе</w:t>
            </w:r>
            <w:r>
              <w:t xml:space="preserve"> </w:t>
            </w:r>
            <w:r w:rsidRPr="00D727DE">
              <w:t>программ</w:t>
            </w:r>
            <w:r>
              <w:t xml:space="preserve"> </w:t>
            </w:r>
            <w:r w:rsidRPr="00D727DE">
              <w:t>психологического</w:t>
            </w:r>
            <w:r>
              <w:t xml:space="preserve"> </w:t>
            </w:r>
            <w:r w:rsidRPr="00D727DE">
              <w:t>сопровождения в</w:t>
            </w:r>
            <w:r>
              <w:t xml:space="preserve"> </w:t>
            </w:r>
            <w:r w:rsidRPr="00D727DE">
              <w:t>образовании и</w:t>
            </w:r>
            <w:r>
              <w:t xml:space="preserve"> </w:t>
            </w:r>
            <w:r w:rsidRPr="00D727DE">
              <w:t>социальной сфере</w:t>
            </w:r>
          </w:p>
        </w:tc>
        <w:tc>
          <w:tcPr>
            <w:tcW w:w="3827" w:type="dxa"/>
          </w:tcPr>
          <w:p w:rsidR="00906754" w:rsidRPr="00D727DE" w:rsidRDefault="00906754" w:rsidP="00A20E72">
            <w:pPr>
              <w:jc w:val="both"/>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906754" w:rsidRDefault="00906754" w:rsidP="00A20E72">
            <w:pPr>
              <w:jc w:val="both"/>
            </w:pPr>
            <w:r>
              <w:t>ПК</w:t>
            </w:r>
            <w:r w:rsidRPr="00D727DE">
              <w:t>-1.2. Умеет: 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906754" w:rsidRPr="00915E3F" w:rsidRDefault="00906754" w:rsidP="00A20E72">
            <w:pPr>
              <w:jc w:val="both"/>
            </w:pPr>
            <w:r>
              <w:t>ПК</w:t>
            </w:r>
            <w:r w:rsidRPr="00D727DE">
              <w:t>-1.3. Владеет: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c>
          <w:tcPr>
            <w:tcW w:w="3827" w:type="dxa"/>
          </w:tcPr>
          <w:p w:rsidR="00906754" w:rsidRDefault="00906754" w:rsidP="00A20E72">
            <w:pPr>
              <w:jc w:val="both"/>
            </w:pPr>
            <w:r w:rsidRPr="00D727DE">
              <w:t>Зна</w:t>
            </w:r>
            <w:r>
              <w:t>ть:</w:t>
            </w:r>
            <w:r w:rsidRPr="00D727DE">
              <w:t xml:space="preserve"> </w:t>
            </w:r>
          </w:p>
          <w:p w:rsidR="00906754" w:rsidRPr="00D727DE" w:rsidRDefault="00906754" w:rsidP="00A20E72">
            <w:pPr>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906754" w:rsidRDefault="00906754" w:rsidP="00A20E72">
            <w:pPr>
              <w:jc w:val="both"/>
            </w:pPr>
            <w:r w:rsidRPr="00D727DE">
              <w:t>Уме</w:t>
            </w:r>
            <w:r>
              <w:t>ть</w:t>
            </w:r>
            <w:r w:rsidRPr="00D727DE">
              <w:t xml:space="preserve">: </w:t>
            </w:r>
          </w:p>
          <w:p w:rsidR="00906754" w:rsidRDefault="00906754" w:rsidP="00A20E72">
            <w:pPr>
              <w:jc w:val="both"/>
            </w:pPr>
            <w:r w:rsidRPr="00D727DE">
              <w:t>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906754" w:rsidRPr="00915E3F" w:rsidRDefault="00906754" w:rsidP="00A20E72">
            <w:pPr>
              <w:jc w:val="both"/>
              <w:rPr>
                <w:b/>
                <w:bCs/>
              </w:rPr>
            </w:pPr>
            <w:r w:rsidRPr="00D727DE">
              <w:t>Владе</w:t>
            </w:r>
            <w:r>
              <w:t>ть</w:t>
            </w:r>
            <w:r w:rsidRPr="00D727DE">
              <w:t>: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r>
    </w:tbl>
    <w:p w:rsidR="00906754" w:rsidRDefault="00906754" w:rsidP="00E67765">
      <w:pPr>
        <w:tabs>
          <w:tab w:val="left" w:pos="6131"/>
        </w:tabs>
        <w:autoSpaceDE w:val="0"/>
        <w:autoSpaceDN w:val="0"/>
        <w:adjustRightInd w:val="0"/>
        <w:ind w:left="142"/>
        <w:jc w:val="both"/>
        <w:rPr>
          <w:b/>
          <w:bCs/>
          <w:i/>
          <w:iCs/>
        </w:rPr>
      </w:pPr>
    </w:p>
    <w:p w:rsidR="00906754" w:rsidRPr="00DC11F5" w:rsidRDefault="0090675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06754" w:rsidRPr="00DC11F5" w:rsidRDefault="00906754"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906754" w:rsidRPr="00DC11F5" w:rsidRDefault="0090675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06754" w:rsidRPr="00DC11F5" w:rsidRDefault="0090675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06754" w:rsidRPr="00DC11F5" w:rsidTr="00637074">
        <w:tc>
          <w:tcPr>
            <w:tcW w:w="1967" w:type="dxa"/>
          </w:tcPr>
          <w:p w:rsidR="00906754" w:rsidRPr="00DC11F5" w:rsidRDefault="00906754" w:rsidP="00637074">
            <w:pPr>
              <w:suppressAutoHyphens/>
              <w:jc w:val="both"/>
            </w:pPr>
            <w:r w:rsidRPr="00DC11F5">
              <w:t>Код компетенции</w:t>
            </w:r>
          </w:p>
        </w:tc>
        <w:tc>
          <w:tcPr>
            <w:tcW w:w="2394" w:type="dxa"/>
          </w:tcPr>
          <w:p w:rsidR="00906754" w:rsidRPr="00DC11F5" w:rsidRDefault="00906754" w:rsidP="00637074">
            <w:pPr>
              <w:suppressAutoHyphens/>
              <w:jc w:val="both"/>
            </w:pPr>
            <w:r w:rsidRPr="00DC11F5">
              <w:t>Предшествующие дисциплины</w:t>
            </w:r>
          </w:p>
        </w:tc>
        <w:tc>
          <w:tcPr>
            <w:tcW w:w="2835" w:type="dxa"/>
          </w:tcPr>
          <w:p w:rsidR="00906754" w:rsidRPr="00DC11F5" w:rsidRDefault="00906754" w:rsidP="00637074">
            <w:pPr>
              <w:suppressAutoHyphens/>
              <w:jc w:val="both"/>
            </w:pPr>
            <w:r w:rsidRPr="00DC11F5">
              <w:t>Параллельно осваиваемые</w:t>
            </w:r>
          </w:p>
        </w:tc>
        <w:tc>
          <w:tcPr>
            <w:tcW w:w="2835" w:type="dxa"/>
          </w:tcPr>
          <w:p w:rsidR="00906754" w:rsidRPr="00DC11F5" w:rsidRDefault="00906754" w:rsidP="00637074">
            <w:pPr>
              <w:suppressAutoHyphens/>
              <w:jc w:val="both"/>
            </w:pPr>
            <w:r w:rsidRPr="00DC11F5">
              <w:t>Последующие дисциплины</w:t>
            </w:r>
          </w:p>
        </w:tc>
      </w:tr>
      <w:tr w:rsidR="00906754" w:rsidRPr="00DC11F5" w:rsidTr="00637074">
        <w:tc>
          <w:tcPr>
            <w:tcW w:w="1967" w:type="dxa"/>
          </w:tcPr>
          <w:p w:rsidR="00906754" w:rsidRPr="00DC11F5" w:rsidRDefault="00906754" w:rsidP="0020781E">
            <w:pPr>
              <w:suppressAutoHyphens/>
              <w:jc w:val="both"/>
            </w:pPr>
            <w:r>
              <w:t>ПК-1</w:t>
            </w:r>
          </w:p>
        </w:tc>
        <w:tc>
          <w:tcPr>
            <w:tcW w:w="2394" w:type="dxa"/>
          </w:tcPr>
          <w:p w:rsidR="00906754" w:rsidRDefault="00906754">
            <w:pPr>
              <w:widowControl w:val="0"/>
              <w:suppressAutoHyphens/>
              <w:autoSpaceDE w:val="0"/>
              <w:autoSpaceDN w:val="0"/>
              <w:adjustRightInd w:val="0"/>
              <w:jc w:val="both"/>
            </w:pPr>
          </w:p>
        </w:tc>
        <w:tc>
          <w:tcPr>
            <w:tcW w:w="2835" w:type="dxa"/>
          </w:tcPr>
          <w:p w:rsidR="00906754" w:rsidRDefault="00906754" w:rsidP="002D52A0">
            <w:pPr>
              <w:suppressAutoHyphens/>
              <w:jc w:val="both"/>
            </w:pPr>
          </w:p>
        </w:tc>
        <w:tc>
          <w:tcPr>
            <w:tcW w:w="2835" w:type="dxa"/>
          </w:tcPr>
          <w:p w:rsidR="00906754" w:rsidRDefault="00906754" w:rsidP="002D52A0">
            <w:pPr>
              <w:suppressAutoHyphens/>
              <w:jc w:val="both"/>
            </w:pPr>
            <w:r>
              <w:t>Практическая психология образования в России и за рубежом</w:t>
            </w:r>
          </w:p>
          <w:p w:rsidR="00906754" w:rsidRDefault="00906754" w:rsidP="002D52A0">
            <w:pPr>
              <w:suppressAutoHyphens/>
              <w:jc w:val="both"/>
            </w:pPr>
            <w:r>
              <w:t>Формирование безопасной образовательной среды</w:t>
            </w:r>
          </w:p>
          <w:p w:rsidR="00906754" w:rsidRDefault="00906754" w:rsidP="002D52A0">
            <w:pPr>
              <w:suppressAutoHyphens/>
              <w:jc w:val="both"/>
            </w:pPr>
            <w:r>
              <w:t>Психология и педагогика обучения одаренных детей</w:t>
            </w:r>
          </w:p>
          <w:p w:rsidR="00906754" w:rsidRDefault="00906754" w:rsidP="002D52A0">
            <w:pPr>
              <w:suppressAutoHyphens/>
              <w:jc w:val="both"/>
            </w:pPr>
            <w:r>
              <w:t>Креативная педагогика и психология</w:t>
            </w:r>
          </w:p>
          <w:p w:rsidR="00906754" w:rsidRDefault="00906754" w:rsidP="002D52A0">
            <w:pPr>
              <w:suppressAutoHyphens/>
              <w:jc w:val="both"/>
            </w:pPr>
            <w:r>
              <w:t>Тьюторское сопровождение в дополнительном образовании</w:t>
            </w:r>
          </w:p>
          <w:p w:rsidR="00906754" w:rsidRDefault="00906754" w:rsidP="002D52A0">
            <w:pPr>
              <w:suppressAutoHyphens/>
              <w:jc w:val="both"/>
            </w:pPr>
            <w:r>
              <w:t xml:space="preserve">Психологический </w:t>
            </w:r>
          </w:p>
          <w:p w:rsidR="00906754" w:rsidRDefault="00906754" w:rsidP="002D52A0">
            <w:pPr>
              <w:suppressAutoHyphens/>
              <w:jc w:val="both"/>
            </w:pPr>
            <w:r>
              <w:t>тренинг</w:t>
            </w:r>
          </w:p>
          <w:p w:rsidR="00906754" w:rsidRDefault="00906754">
            <w:pPr>
              <w:suppressAutoHyphens/>
              <w:jc w:val="both"/>
            </w:pPr>
            <w:r>
              <w:t>Психология мотивации</w:t>
            </w:r>
          </w:p>
          <w:p w:rsidR="00906754" w:rsidRDefault="00906754" w:rsidP="002D52A0">
            <w:pPr>
              <w:suppressAutoHyphens/>
              <w:jc w:val="both"/>
            </w:pPr>
            <w:r>
              <w:t>Психолого-педагогическое сопровождение образовательного процесса</w:t>
            </w:r>
          </w:p>
          <w:p w:rsidR="00906754" w:rsidRDefault="00906754" w:rsidP="002D52A0">
            <w:pPr>
              <w:suppressAutoHyphens/>
              <w:jc w:val="both"/>
            </w:pPr>
            <w:r>
              <w:t>Психологическое просвещение субъектов образовательного процесса</w:t>
            </w:r>
          </w:p>
          <w:p w:rsidR="00906754" w:rsidRDefault="00906754" w:rsidP="002D52A0">
            <w:pPr>
              <w:suppressAutoHyphens/>
              <w:jc w:val="both"/>
            </w:pPr>
            <w:r>
              <w:t>Психопрофилактика в деятельности педагога-психолога</w:t>
            </w:r>
          </w:p>
          <w:p w:rsidR="00906754" w:rsidRDefault="00906754">
            <w:pPr>
              <w:widowControl w:val="0"/>
              <w:suppressAutoHyphens/>
              <w:autoSpaceDE w:val="0"/>
              <w:autoSpaceDN w:val="0"/>
              <w:adjustRightInd w:val="0"/>
              <w:jc w:val="both"/>
            </w:pPr>
          </w:p>
        </w:tc>
      </w:tr>
    </w:tbl>
    <w:p w:rsidR="00906754" w:rsidRPr="00DC11F5" w:rsidRDefault="00906754" w:rsidP="00E8101E">
      <w:pPr>
        <w:suppressAutoHyphens/>
        <w:ind w:firstLine="709"/>
        <w:jc w:val="both"/>
        <w:rPr>
          <w:highlight w:val="yellow"/>
        </w:rPr>
      </w:pPr>
    </w:p>
    <w:p w:rsidR="00906754" w:rsidRPr="00DC11F5" w:rsidRDefault="0090675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06754" w:rsidRDefault="00906754" w:rsidP="00E8101E">
      <w:pPr>
        <w:suppressAutoHyphens/>
        <w:ind w:firstLine="709"/>
        <w:jc w:val="both"/>
        <w:rPr>
          <w:highlight w:val="yellow"/>
        </w:rPr>
      </w:pPr>
    </w:p>
    <w:p w:rsidR="00906754" w:rsidRPr="00DC11F5" w:rsidRDefault="00906754" w:rsidP="00034A75">
      <w:pPr>
        <w:pStyle w:val="a3"/>
        <w:numPr>
          <w:ilvl w:val="0"/>
          <w:numId w:val="2"/>
        </w:numPr>
        <w:jc w:val="both"/>
        <w:rPr>
          <w:b/>
          <w:i/>
        </w:rPr>
      </w:pPr>
      <w:r w:rsidRPr="00DC11F5">
        <w:rPr>
          <w:b/>
          <w:i/>
        </w:rPr>
        <w:t>Объем дисциплины</w:t>
      </w:r>
    </w:p>
    <w:p w:rsidR="00906754" w:rsidRPr="00DC11F5" w:rsidRDefault="0090675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0675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Формы обучения</w:t>
            </w:r>
          </w:p>
        </w:tc>
      </w:tr>
      <w:tr w:rsidR="0090675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Заочная</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rPr>
                <w:color w:val="000000"/>
              </w:rPr>
              <w:t>3</w:t>
            </w:r>
            <w:r w:rsidRPr="00DC11F5">
              <w:rPr>
                <w:color w:val="000000"/>
              </w:rPr>
              <w:t>/</w:t>
            </w:r>
            <w:r>
              <w:rPr>
                <w:color w:val="000000"/>
              </w:rPr>
              <w:t>108</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color w:val="000000"/>
              </w:rPr>
            </w:pPr>
            <w:r>
              <w:rPr>
                <w:color w:val="000000"/>
              </w:rPr>
              <w:t>1 курс</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p>
        </w:tc>
      </w:tr>
      <w:tr w:rsidR="0090675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06754" w:rsidRPr="00DC11F5" w:rsidRDefault="0090675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4</w:t>
            </w: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8*</w:t>
            </w: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r>
              <w:t>2</w:t>
            </w:r>
          </w:p>
          <w:p w:rsidR="00906754" w:rsidRPr="00DC11F5" w:rsidRDefault="0090675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4</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B943C1">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92</w:t>
            </w:r>
          </w:p>
        </w:tc>
      </w:tr>
    </w:tbl>
    <w:p w:rsidR="00906754" w:rsidRDefault="00906754" w:rsidP="00CC4CFA">
      <w:pPr>
        <w:jc w:val="both"/>
        <w:rPr>
          <w:b/>
        </w:rPr>
      </w:pPr>
    </w:p>
    <w:p w:rsidR="00906754" w:rsidRPr="000401BE" w:rsidRDefault="00906754" w:rsidP="00CC4CF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06754" w:rsidRPr="00DC11F5" w:rsidRDefault="00906754" w:rsidP="001E43EC">
      <w:pPr>
        <w:ind w:left="360"/>
        <w:jc w:val="both"/>
      </w:pPr>
    </w:p>
    <w:p w:rsidR="00906754" w:rsidRPr="00DC11F5" w:rsidRDefault="0090675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6754" w:rsidRPr="00DC11F5" w:rsidRDefault="00906754" w:rsidP="0099483A">
      <w:pPr>
        <w:pStyle w:val="a3"/>
        <w:ind w:left="502"/>
        <w:jc w:val="both"/>
        <w:rPr>
          <w:b/>
          <w:i/>
        </w:rPr>
      </w:pPr>
    </w:p>
    <w:p w:rsidR="00906754" w:rsidRPr="00DC11F5" w:rsidRDefault="00906754" w:rsidP="00034A75">
      <w:pPr>
        <w:pStyle w:val="a3"/>
        <w:ind w:left="862"/>
        <w:rPr>
          <w:b/>
        </w:rPr>
      </w:pPr>
      <w:r w:rsidRPr="00DC11F5">
        <w:rPr>
          <w:b/>
        </w:rPr>
        <w:t>4.1Распределение часов по разделам/темам и видам работы</w:t>
      </w:r>
    </w:p>
    <w:p w:rsidR="00906754" w:rsidRPr="00DC11F5" w:rsidRDefault="00906754" w:rsidP="00034A75">
      <w:pPr>
        <w:pStyle w:val="a3"/>
        <w:ind w:left="1724"/>
        <w:jc w:val="both"/>
        <w:rPr>
          <w:b/>
        </w:rPr>
      </w:pPr>
      <w:r w:rsidRPr="00DC11F5">
        <w:rPr>
          <w:b/>
        </w:rPr>
        <w:t>4.1.1Очная форма обучения</w:t>
      </w:r>
    </w:p>
    <w:p w:rsidR="00906754" w:rsidRPr="00DC11F5" w:rsidRDefault="0090675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609"/>
        <w:gridCol w:w="783"/>
        <w:gridCol w:w="1005"/>
        <w:gridCol w:w="824"/>
        <w:gridCol w:w="1231"/>
        <w:gridCol w:w="2708"/>
      </w:tblGrid>
      <w:tr w:rsidR="00906754" w:rsidRPr="00DC11F5" w:rsidTr="00F5365F">
        <w:tc>
          <w:tcPr>
            <w:tcW w:w="744"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 п/п</w:t>
            </w:r>
          </w:p>
        </w:tc>
        <w:tc>
          <w:tcPr>
            <w:tcW w:w="2609"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Раздел/тема</w:t>
            </w:r>
          </w:p>
        </w:tc>
        <w:tc>
          <w:tcPr>
            <w:tcW w:w="6551" w:type="dxa"/>
            <w:gridSpan w:val="5"/>
          </w:tcPr>
          <w:p w:rsidR="00906754" w:rsidRPr="00DC11F5" w:rsidRDefault="00906754" w:rsidP="00935672">
            <w:pPr>
              <w:jc w:val="center"/>
              <w:rPr>
                <w:b/>
              </w:rPr>
            </w:pPr>
            <w:r w:rsidRPr="00DC11F5">
              <w:rPr>
                <w:b/>
              </w:rPr>
              <w:t>Виды учебной работы (в часах)</w:t>
            </w:r>
          </w:p>
        </w:tc>
      </w:tr>
      <w:tr w:rsidR="00906754" w:rsidRPr="00DC11F5" w:rsidTr="00F5365F">
        <w:tc>
          <w:tcPr>
            <w:tcW w:w="744" w:type="dxa"/>
            <w:vMerge/>
          </w:tcPr>
          <w:p w:rsidR="00906754" w:rsidRPr="00DC11F5" w:rsidRDefault="00906754" w:rsidP="00935672">
            <w:pPr>
              <w:jc w:val="center"/>
              <w:rPr>
                <w:b/>
              </w:rPr>
            </w:pPr>
          </w:p>
        </w:tc>
        <w:tc>
          <w:tcPr>
            <w:tcW w:w="2609" w:type="dxa"/>
            <w:vMerge/>
          </w:tcPr>
          <w:p w:rsidR="00906754" w:rsidRPr="00DC11F5" w:rsidRDefault="00906754" w:rsidP="00935672">
            <w:pPr>
              <w:jc w:val="center"/>
              <w:rPr>
                <w:b/>
              </w:rPr>
            </w:pPr>
          </w:p>
        </w:tc>
        <w:tc>
          <w:tcPr>
            <w:tcW w:w="3843" w:type="dxa"/>
            <w:gridSpan w:val="4"/>
          </w:tcPr>
          <w:p w:rsidR="00906754" w:rsidRPr="00DC11F5" w:rsidRDefault="00906754" w:rsidP="00935672">
            <w:pPr>
              <w:jc w:val="center"/>
              <w:rPr>
                <w:b/>
              </w:rPr>
            </w:pPr>
            <w:r w:rsidRPr="00DC11F5">
              <w:rPr>
                <w:b/>
              </w:rPr>
              <w:t>Аудиторная работа</w:t>
            </w:r>
          </w:p>
        </w:tc>
        <w:tc>
          <w:tcPr>
            <w:tcW w:w="2708" w:type="dxa"/>
            <w:vMerge w:val="restart"/>
          </w:tcPr>
          <w:p w:rsidR="00906754" w:rsidRDefault="00906754" w:rsidP="00935672">
            <w:pPr>
              <w:jc w:val="center"/>
              <w:rPr>
                <w:b/>
              </w:rPr>
            </w:pPr>
            <w:r w:rsidRPr="00DC11F5">
              <w:rPr>
                <w:b/>
              </w:rPr>
              <w:t xml:space="preserve">Самостоятельная </w:t>
            </w:r>
          </w:p>
          <w:p w:rsidR="00906754" w:rsidRPr="00DC11F5" w:rsidRDefault="00906754" w:rsidP="00935672">
            <w:pPr>
              <w:jc w:val="center"/>
              <w:rPr>
                <w:b/>
              </w:rPr>
            </w:pPr>
            <w:r w:rsidRPr="00DC11F5">
              <w:rPr>
                <w:b/>
              </w:rPr>
              <w:t>работа</w:t>
            </w:r>
          </w:p>
        </w:tc>
      </w:tr>
      <w:tr w:rsidR="00906754" w:rsidRPr="00DC11F5" w:rsidTr="006E4232">
        <w:tc>
          <w:tcPr>
            <w:tcW w:w="744" w:type="dxa"/>
            <w:vMerge/>
          </w:tcPr>
          <w:p w:rsidR="00906754" w:rsidRPr="00DC11F5" w:rsidRDefault="00906754" w:rsidP="00935672">
            <w:pPr>
              <w:jc w:val="both"/>
            </w:pPr>
          </w:p>
        </w:tc>
        <w:tc>
          <w:tcPr>
            <w:tcW w:w="2609" w:type="dxa"/>
            <w:vMerge/>
          </w:tcPr>
          <w:p w:rsidR="00906754" w:rsidRPr="00DC11F5" w:rsidRDefault="00906754" w:rsidP="00935672">
            <w:pPr>
              <w:jc w:val="both"/>
            </w:pPr>
          </w:p>
        </w:tc>
        <w:tc>
          <w:tcPr>
            <w:tcW w:w="783" w:type="dxa"/>
          </w:tcPr>
          <w:p w:rsidR="00906754" w:rsidRPr="00DC11F5" w:rsidRDefault="00906754" w:rsidP="00935672">
            <w:pPr>
              <w:jc w:val="center"/>
              <w:rPr>
                <w:b/>
              </w:rPr>
            </w:pPr>
            <w:r w:rsidRPr="00DC11F5">
              <w:rPr>
                <w:b/>
              </w:rPr>
              <w:t>ЛЗ</w:t>
            </w:r>
          </w:p>
        </w:tc>
        <w:tc>
          <w:tcPr>
            <w:tcW w:w="1005" w:type="dxa"/>
          </w:tcPr>
          <w:p w:rsidR="00906754" w:rsidRPr="00DC11F5" w:rsidRDefault="00906754" w:rsidP="00935672">
            <w:pPr>
              <w:jc w:val="center"/>
              <w:rPr>
                <w:b/>
              </w:rPr>
            </w:pPr>
            <w:r w:rsidRPr="00DC11F5">
              <w:rPr>
                <w:b/>
              </w:rPr>
              <w:t>ПЗ</w:t>
            </w:r>
          </w:p>
        </w:tc>
        <w:tc>
          <w:tcPr>
            <w:tcW w:w="824" w:type="dxa"/>
          </w:tcPr>
          <w:p w:rsidR="00906754" w:rsidRPr="00DC11F5" w:rsidRDefault="00906754" w:rsidP="00B97BE2">
            <w:pPr>
              <w:rPr>
                <w:b/>
              </w:rPr>
            </w:pPr>
            <w:r w:rsidRPr="00DC11F5">
              <w:rPr>
                <w:b/>
              </w:rPr>
              <w:t>ЛабЗ</w:t>
            </w:r>
          </w:p>
        </w:tc>
        <w:tc>
          <w:tcPr>
            <w:tcW w:w="1231" w:type="dxa"/>
          </w:tcPr>
          <w:p w:rsidR="00906754" w:rsidRPr="006E4232" w:rsidRDefault="00906754" w:rsidP="00935672">
            <w:pPr>
              <w:jc w:val="both"/>
              <w:rPr>
                <w:b/>
              </w:rPr>
            </w:pPr>
            <w:r w:rsidRPr="006E4232">
              <w:rPr>
                <w:b/>
              </w:rPr>
              <w:t>Зачет</w:t>
            </w:r>
          </w:p>
        </w:tc>
        <w:tc>
          <w:tcPr>
            <w:tcW w:w="2708" w:type="dxa"/>
            <w:vMerge/>
          </w:tcPr>
          <w:p w:rsidR="00906754" w:rsidRPr="00DC11F5" w:rsidRDefault="00906754" w:rsidP="00935672">
            <w:pPr>
              <w:jc w:val="both"/>
            </w:pP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1.</w:t>
            </w:r>
          </w:p>
        </w:tc>
        <w:tc>
          <w:tcPr>
            <w:tcW w:w="2609" w:type="dxa"/>
          </w:tcPr>
          <w:p w:rsidR="00906754" w:rsidRPr="006C3937" w:rsidRDefault="00906754" w:rsidP="00A7789E">
            <w:pPr>
              <w:jc w:val="both"/>
            </w:pPr>
            <w:r w:rsidRPr="006C3937">
              <w:t>Методологические и теоретические основы психологической безопасности образовательной среды.</w:t>
            </w:r>
          </w:p>
        </w:tc>
        <w:tc>
          <w:tcPr>
            <w:tcW w:w="783" w:type="dxa"/>
          </w:tcPr>
          <w:p w:rsidR="00906754" w:rsidRPr="00DC11F5" w:rsidRDefault="00906754" w:rsidP="00935672">
            <w:pPr>
              <w:jc w:val="center"/>
            </w:pPr>
            <w:r w:rsidRPr="00DC11F5">
              <w:t>2</w:t>
            </w:r>
          </w:p>
        </w:tc>
        <w:tc>
          <w:tcPr>
            <w:tcW w:w="1005" w:type="dxa"/>
          </w:tcPr>
          <w:p w:rsidR="00906754" w:rsidRPr="00DC11F5" w:rsidRDefault="00906754" w:rsidP="00935672">
            <w:pPr>
              <w:jc w:val="center"/>
            </w:pPr>
            <w:r>
              <w:t>2</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2.</w:t>
            </w:r>
          </w:p>
        </w:tc>
        <w:tc>
          <w:tcPr>
            <w:tcW w:w="2609" w:type="dxa"/>
          </w:tcPr>
          <w:p w:rsidR="00906754" w:rsidRPr="006C3937" w:rsidRDefault="00906754" w:rsidP="00A7789E">
            <w:pPr>
              <w:jc w:val="both"/>
            </w:pPr>
            <w:r w:rsidRPr="006C3937">
              <w:t>Проблема психологического насилия в образовательных учреждениях</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2</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3.</w:t>
            </w:r>
          </w:p>
        </w:tc>
        <w:tc>
          <w:tcPr>
            <w:tcW w:w="2609"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4</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4</w:t>
            </w:r>
          </w:p>
        </w:tc>
        <w:tc>
          <w:tcPr>
            <w:tcW w:w="2609" w:type="dxa"/>
          </w:tcPr>
          <w:p w:rsidR="00906754" w:rsidRPr="006C3937" w:rsidRDefault="00906754" w:rsidP="00A7789E">
            <w:pPr>
              <w:jc w:val="both"/>
            </w:pPr>
            <w:r w:rsidRPr="006C3937">
              <w:t>Моделирование психологически комфортной и безопасной образовательной среды</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4</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935672">
            <w:pPr>
              <w:pStyle w:val="a3"/>
              <w:ind w:left="0"/>
              <w:jc w:val="both"/>
              <w:rPr>
                <w:szCs w:val="24"/>
              </w:rPr>
            </w:pPr>
          </w:p>
        </w:tc>
        <w:tc>
          <w:tcPr>
            <w:tcW w:w="2609" w:type="dxa"/>
          </w:tcPr>
          <w:p w:rsidR="00906754" w:rsidRPr="00DC11F5" w:rsidRDefault="00906754" w:rsidP="00935672">
            <w:pPr>
              <w:jc w:val="both"/>
            </w:pPr>
            <w:r w:rsidRPr="00DC11F5">
              <w:t>Промежуточная аттестация</w:t>
            </w:r>
          </w:p>
        </w:tc>
        <w:tc>
          <w:tcPr>
            <w:tcW w:w="783" w:type="dxa"/>
          </w:tcPr>
          <w:p w:rsidR="00906754" w:rsidRPr="00DC11F5" w:rsidRDefault="00906754" w:rsidP="00935672">
            <w:pPr>
              <w:jc w:val="center"/>
            </w:pPr>
          </w:p>
        </w:tc>
        <w:tc>
          <w:tcPr>
            <w:tcW w:w="1005" w:type="dxa"/>
          </w:tcPr>
          <w:p w:rsidR="00906754" w:rsidRPr="00DC11F5" w:rsidRDefault="00906754" w:rsidP="00935672">
            <w:pPr>
              <w:jc w:val="center"/>
            </w:pPr>
          </w:p>
        </w:tc>
        <w:tc>
          <w:tcPr>
            <w:tcW w:w="824" w:type="dxa"/>
          </w:tcPr>
          <w:p w:rsidR="00906754" w:rsidRPr="00DC11F5" w:rsidRDefault="00906754" w:rsidP="00935672">
            <w:pPr>
              <w:jc w:val="center"/>
            </w:pPr>
          </w:p>
        </w:tc>
        <w:tc>
          <w:tcPr>
            <w:tcW w:w="1231" w:type="dxa"/>
          </w:tcPr>
          <w:p w:rsidR="00906754" w:rsidRPr="00DC11F5" w:rsidRDefault="00906754" w:rsidP="00935672">
            <w:pPr>
              <w:jc w:val="center"/>
            </w:pPr>
          </w:p>
        </w:tc>
        <w:tc>
          <w:tcPr>
            <w:tcW w:w="2708" w:type="dxa"/>
          </w:tcPr>
          <w:p w:rsidR="00906754" w:rsidRPr="00DC11F5" w:rsidRDefault="00906754" w:rsidP="00935672">
            <w:pPr>
              <w:jc w:val="center"/>
            </w:pPr>
          </w:p>
        </w:tc>
      </w:tr>
      <w:tr w:rsidR="00906754" w:rsidRPr="00DC11F5" w:rsidTr="006E4232">
        <w:tc>
          <w:tcPr>
            <w:tcW w:w="744" w:type="dxa"/>
          </w:tcPr>
          <w:p w:rsidR="00906754" w:rsidRPr="009A3807" w:rsidRDefault="00906754" w:rsidP="00935672">
            <w:pPr>
              <w:pStyle w:val="a3"/>
              <w:ind w:left="0"/>
              <w:jc w:val="both"/>
              <w:rPr>
                <w:szCs w:val="24"/>
              </w:rPr>
            </w:pPr>
          </w:p>
        </w:tc>
        <w:tc>
          <w:tcPr>
            <w:tcW w:w="2609" w:type="dxa"/>
          </w:tcPr>
          <w:p w:rsidR="00906754" w:rsidRPr="00433BEE" w:rsidRDefault="00906754" w:rsidP="00935672">
            <w:pPr>
              <w:jc w:val="both"/>
              <w:rPr>
                <w:b/>
              </w:rPr>
            </w:pPr>
            <w:r w:rsidRPr="00433BEE">
              <w:rPr>
                <w:b/>
              </w:rPr>
              <w:t xml:space="preserve">Итого </w:t>
            </w:r>
          </w:p>
        </w:tc>
        <w:tc>
          <w:tcPr>
            <w:tcW w:w="783" w:type="dxa"/>
          </w:tcPr>
          <w:p w:rsidR="00906754" w:rsidRPr="00433BEE" w:rsidRDefault="00906754" w:rsidP="0092573C">
            <w:pPr>
              <w:jc w:val="center"/>
              <w:rPr>
                <w:b/>
              </w:rPr>
            </w:pPr>
            <w:r w:rsidRPr="00433BEE">
              <w:rPr>
                <w:b/>
              </w:rPr>
              <w:t>14</w:t>
            </w:r>
          </w:p>
        </w:tc>
        <w:tc>
          <w:tcPr>
            <w:tcW w:w="1005" w:type="dxa"/>
          </w:tcPr>
          <w:p w:rsidR="00906754" w:rsidRPr="00433BEE" w:rsidRDefault="00906754" w:rsidP="00726354">
            <w:pPr>
              <w:jc w:val="center"/>
              <w:rPr>
                <w:b/>
              </w:rPr>
            </w:pPr>
            <w:r w:rsidRPr="00433BEE">
              <w:rPr>
                <w:b/>
              </w:rPr>
              <w:t>12</w:t>
            </w:r>
          </w:p>
        </w:tc>
        <w:tc>
          <w:tcPr>
            <w:tcW w:w="824" w:type="dxa"/>
          </w:tcPr>
          <w:p w:rsidR="00906754" w:rsidRPr="00433BEE" w:rsidRDefault="00906754" w:rsidP="00935672">
            <w:pPr>
              <w:jc w:val="center"/>
              <w:rPr>
                <w:b/>
              </w:rPr>
            </w:pPr>
          </w:p>
        </w:tc>
        <w:tc>
          <w:tcPr>
            <w:tcW w:w="1231" w:type="dxa"/>
          </w:tcPr>
          <w:p w:rsidR="00906754" w:rsidRPr="00433BEE" w:rsidRDefault="00906754" w:rsidP="00935672">
            <w:pPr>
              <w:jc w:val="center"/>
              <w:rPr>
                <w:b/>
              </w:rPr>
            </w:pPr>
          </w:p>
        </w:tc>
        <w:tc>
          <w:tcPr>
            <w:tcW w:w="2708" w:type="dxa"/>
          </w:tcPr>
          <w:p w:rsidR="00906754" w:rsidRPr="00433BEE" w:rsidRDefault="00906754" w:rsidP="00935672">
            <w:pPr>
              <w:jc w:val="center"/>
              <w:rPr>
                <w:b/>
              </w:rPr>
            </w:pPr>
            <w:r w:rsidRPr="00433BEE">
              <w:rPr>
                <w:b/>
              </w:rPr>
              <w:t>80</w:t>
            </w:r>
          </w:p>
        </w:tc>
      </w:tr>
    </w:tbl>
    <w:p w:rsidR="00906754" w:rsidRPr="00DC11F5" w:rsidRDefault="00906754" w:rsidP="00D00133">
      <w:pPr>
        <w:autoSpaceDE w:val="0"/>
        <w:autoSpaceDN w:val="0"/>
        <w:adjustRightInd w:val="0"/>
        <w:ind w:left="360"/>
        <w:jc w:val="both"/>
      </w:pPr>
      <w:r w:rsidRPr="00DC11F5">
        <w:rPr>
          <w:lang w:val="en-US"/>
        </w:rPr>
        <w:t xml:space="preserve">*- </w:t>
      </w:r>
      <w:r w:rsidRPr="00DC11F5">
        <w:t>в интерактивной форме</w:t>
      </w:r>
    </w:p>
    <w:p w:rsidR="00906754" w:rsidRPr="00DC11F5" w:rsidRDefault="00906754" w:rsidP="00D00133">
      <w:pPr>
        <w:autoSpaceDE w:val="0"/>
        <w:autoSpaceDN w:val="0"/>
        <w:adjustRightInd w:val="0"/>
        <w:ind w:left="360"/>
        <w:jc w:val="both"/>
      </w:pPr>
    </w:p>
    <w:p w:rsidR="00906754" w:rsidRPr="00DC11F5" w:rsidRDefault="00906754" w:rsidP="00F0399E">
      <w:pPr>
        <w:pStyle w:val="a3"/>
        <w:numPr>
          <w:ilvl w:val="2"/>
          <w:numId w:val="6"/>
        </w:numPr>
        <w:jc w:val="both"/>
        <w:rPr>
          <w:b/>
        </w:rPr>
      </w:pPr>
      <w:r w:rsidRPr="00DC11F5">
        <w:rPr>
          <w:b/>
        </w:rPr>
        <w:t>Заочная форма обучения</w:t>
      </w:r>
    </w:p>
    <w:p w:rsidR="00906754" w:rsidRPr="00DC11F5" w:rsidRDefault="0090675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20"/>
        <w:gridCol w:w="782"/>
        <w:gridCol w:w="1010"/>
        <w:gridCol w:w="826"/>
        <w:gridCol w:w="990"/>
        <w:gridCol w:w="2992"/>
      </w:tblGrid>
      <w:tr w:rsidR="00906754" w:rsidRPr="00DC11F5" w:rsidTr="006E4232">
        <w:tc>
          <w:tcPr>
            <w:tcW w:w="684"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 п/п</w:t>
            </w:r>
          </w:p>
        </w:tc>
        <w:tc>
          <w:tcPr>
            <w:tcW w:w="2620"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Раздел/тема</w:t>
            </w:r>
          </w:p>
        </w:tc>
        <w:tc>
          <w:tcPr>
            <w:tcW w:w="6600" w:type="dxa"/>
            <w:gridSpan w:val="5"/>
          </w:tcPr>
          <w:p w:rsidR="00906754" w:rsidRPr="00DC11F5" w:rsidRDefault="00906754" w:rsidP="00935672">
            <w:pPr>
              <w:jc w:val="center"/>
              <w:rPr>
                <w:b/>
              </w:rPr>
            </w:pPr>
            <w:r w:rsidRPr="00DC11F5">
              <w:rPr>
                <w:b/>
              </w:rPr>
              <w:t>Виды учебной работы (в часах)</w:t>
            </w:r>
          </w:p>
        </w:tc>
      </w:tr>
      <w:tr w:rsidR="00906754" w:rsidRPr="00DC11F5" w:rsidTr="006E4232">
        <w:tc>
          <w:tcPr>
            <w:tcW w:w="684" w:type="dxa"/>
            <w:vMerge/>
          </w:tcPr>
          <w:p w:rsidR="00906754" w:rsidRPr="00DC11F5" w:rsidRDefault="00906754" w:rsidP="00935672">
            <w:pPr>
              <w:jc w:val="center"/>
              <w:rPr>
                <w:b/>
              </w:rPr>
            </w:pPr>
          </w:p>
        </w:tc>
        <w:tc>
          <w:tcPr>
            <w:tcW w:w="2620" w:type="dxa"/>
            <w:vMerge/>
          </w:tcPr>
          <w:p w:rsidR="00906754" w:rsidRPr="00DC11F5" w:rsidRDefault="00906754" w:rsidP="00935672">
            <w:pPr>
              <w:jc w:val="center"/>
              <w:rPr>
                <w:b/>
              </w:rPr>
            </w:pPr>
          </w:p>
        </w:tc>
        <w:tc>
          <w:tcPr>
            <w:tcW w:w="3608" w:type="dxa"/>
            <w:gridSpan w:val="4"/>
          </w:tcPr>
          <w:p w:rsidR="00906754" w:rsidRPr="00DC11F5" w:rsidRDefault="00906754" w:rsidP="00935672">
            <w:pPr>
              <w:jc w:val="center"/>
              <w:rPr>
                <w:b/>
              </w:rPr>
            </w:pPr>
            <w:r w:rsidRPr="00DC11F5">
              <w:rPr>
                <w:b/>
              </w:rPr>
              <w:t>Аудиторная работа</w:t>
            </w:r>
          </w:p>
        </w:tc>
        <w:tc>
          <w:tcPr>
            <w:tcW w:w="2992" w:type="dxa"/>
            <w:vMerge w:val="restart"/>
          </w:tcPr>
          <w:p w:rsidR="00906754" w:rsidRPr="00DC11F5" w:rsidRDefault="00906754" w:rsidP="00935672">
            <w:pPr>
              <w:jc w:val="center"/>
              <w:rPr>
                <w:b/>
              </w:rPr>
            </w:pPr>
            <w:r w:rsidRPr="00DC11F5">
              <w:rPr>
                <w:b/>
              </w:rPr>
              <w:t>Самостоятельная работа</w:t>
            </w:r>
          </w:p>
        </w:tc>
      </w:tr>
      <w:tr w:rsidR="00906754" w:rsidRPr="00DC11F5" w:rsidTr="006E4232">
        <w:tc>
          <w:tcPr>
            <w:tcW w:w="684" w:type="dxa"/>
            <w:vMerge/>
          </w:tcPr>
          <w:p w:rsidR="00906754" w:rsidRPr="00DC11F5" w:rsidRDefault="00906754" w:rsidP="00935672">
            <w:pPr>
              <w:jc w:val="both"/>
            </w:pPr>
          </w:p>
        </w:tc>
        <w:tc>
          <w:tcPr>
            <w:tcW w:w="2620" w:type="dxa"/>
            <w:vMerge/>
          </w:tcPr>
          <w:p w:rsidR="00906754" w:rsidRPr="00DC11F5" w:rsidRDefault="00906754" w:rsidP="00935672">
            <w:pPr>
              <w:jc w:val="both"/>
            </w:pPr>
          </w:p>
        </w:tc>
        <w:tc>
          <w:tcPr>
            <w:tcW w:w="782" w:type="dxa"/>
          </w:tcPr>
          <w:p w:rsidR="00906754" w:rsidRPr="00DC11F5" w:rsidRDefault="00906754" w:rsidP="00935672">
            <w:pPr>
              <w:jc w:val="center"/>
              <w:rPr>
                <w:b/>
              </w:rPr>
            </w:pPr>
            <w:r w:rsidRPr="00DC11F5">
              <w:rPr>
                <w:b/>
              </w:rPr>
              <w:t>ЛЗ</w:t>
            </w:r>
          </w:p>
        </w:tc>
        <w:tc>
          <w:tcPr>
            <w:tcW w:w="1010" w:type="dxa"/>
          </w:tcPr>
          <w:p w:rsidR="00906754" w:rsidRPr="00DC11F5" w:rsidRDefault="00906754" w:rsidP="00935672">
            <w:pPr>
              <w:jc w:val="center"/>
              <w:rPr>
                <w:b/>
              </w:rPr>
            </w:pPr>
            <w:r w:rsidRPr="00DC11F5">
              <w:rPr>
                <w:b/>
              </w:rPr>
              <w:t>ПЗ</w:t>
            </w:r>
          </w:p>
        </w:tc>
        <w:tc>
          <w:tcPr>
            <w:tcW w:w="826" w:type="dxa"/>
          </w:tcPr>
          <w:p w:rsidR="00906754" w:rsidRPr="00DC11F5" w:rsidRDefault="00906754" w:rsidP="00935672">
            <w:pPr>
              <w:rPr>
                <w:b/>
              </w:rPr>
            </w:pPr>
            <w:r w:rsidRPr="00DC11F5">
              <w:rPr>
                <w:b/>
              </w:rPr>
              <w:t>ЛабЗ</w:t>
            </w:r>
          </w:p>
        </w:tc>
        <w:tc>
          <w:tcPr>
            <w:tcW w:w="990" w:type="dxa"/>
          </w:tcPr>
          <w:p w:rsidR="00906754" w:rsidRPr="006E4232" w:rsidRDefault="00906754" w:rsidP="00935672">
            <w:pPr>
              <w:jc w:val="both"/>
              <w:rPr>
                <w:b/>
              </w:rPr>
            </w:pPr>
            <w:r w:rsidRPr="006E4232">
              <w:rPr>
                <w:b/>
              </w:rPr>
              <w:t>Зачет</w:t>
            </w:r>
          </w:p>
        </w:tc>
        <w:tc>
          <w:tcPr>
            <w:tcW w:w="2992" w:type="dxa"/>
            <w:vMerge/>
          </w:tcPr>
          <w:p w:rsidR="00906754" w:rsidRPr="00DC11F5" w:rsidRDefault="00906754" w:rsidP="00935672">
            <w:pPr>
              <w:jc w:val="both"/>
            </w:pP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1</w:t>
            </w:r>
          </w:p>
        </w:tc>
        <w:tc>
          <w:tcPr>
            <w:tcW w:w="2620" w:type="dxa"/>
          </w:tcPr>
          <w:p w:rsidR="00906754" w:rsidRPr="006C3937" w:rsidRDefault="00906754" w:rsidP="00A7789E">
            <w:pPr>
              <w:jc w:val="both"/>
            </w:pPr>
            <w:r w:rsidRPr="006C3937">
              <w:t>Методологические и теоретические основы психологической безопасности образовательной среды.</w:t>
            </w:r>
          </w:p>
        </w:tc>
        <w:tc>
          <w:tcPr>
            <w:tcW w:w="782" w:type="dxa"/>
          </w:tcPr>
          <w:p w:rsidR="00906754" w:rsidRPr="00DC11F5" w:rsidRDefault="00906754" w:rsidP="00935672">
            <w:pPr>
              <w:jc w:val="center"/>
            </w:pPr>
            <w:r>
              <w:t>2</w:t>
            </w: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25</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2</w:t>
            </w:r>
          </w:p>
        </w:tc>
        <w:tc>
          <w:tcPr>
            <w:tcW w:w="2620" w:type="dxa"/>
          </w:tcPr>
          <w:p w:rsidR="00906754" w:rsidRPr="006C3937" w:rsidRDefault="00906754" w:rsidP="00A7789E">
            <w:pPr>
              <w:jc w:val="both"/>
            </w:pPr>
            <w:r w:rsidRPr="006C3937">
              <w:t>Проблема психологического насилия в образовательных учреждениях</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25</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3</w:t>
            </w:r>
          </w:p>
        </w:tc>
        <w:tc>
          <w:tcPr>
            <w:tcW w:w="2620"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20</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4</w:t>
            </w:r>
          </w:p>
        </w:tc>
        <w:tc>
          <w:tcPr>
            <w:tcW w:w="2620" w:type="dxa"/>
          </w:tcPr>
          <w:p w:rsidR="00906754" w:rsidRPr="006C3937" w:rsidRDefault="00906754" w:rsidP="00A7789E">
            <w:pPr>
              <w:jc w:val="both"/>
            </w:pPr>
            <w:r w:rsidRPr="006C3937">
              <w:t>Моделирование психологически комфортной и безопасной образовательной среды</w:t>
            </w:r>
          </w:p>
        </w:tc>
        <w:tc>
          <w:tcPr>
            <w:tcW w:w="782" w:type="dxa"/>
          </w:tcPr>
          <w:p w:rsidR="00906754" w:rsidRPr="00DC11F5" w:rsidRDefault="00906754" w:rsidP="00935672">
            <w:pPr>
              <w:jc w:val="center"/>
            </w:pPr>
            <w:r>
              <w:t>2</w:t>
            </w:r>
          </w:p>
        </w:tc>
        <w:tc>
          <w:tcPr>
            <w:tcW w:w="1010" w:type="dxa"/>
          </w:tcPr>
          <w:p w:rsidR="00906754" w:rsidRPr="00DC11F5" w:rsidRDefault="00906754" w:rsidP="00935672">
            <w:pPr>
              <w:jc w:val="center"/>
            </w:pPr>
            <w:r>
              <w:t>2(2*)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22</w:t>
            </w:r>
          </w:p>
        </w:tc>
      </w:tr>
      <w:tr w:rsidR="00906754" w:rsidRPr="00DC11F5" w:rsidTr="006E4232">
        <w:tc>
          <w:tcPr>
            <w:tcW w:w="684" w:type="dxa"/>
          </w:tcPr>
          <w:p w:rsidR="00906754" w:rsidRPr="009A3807" w:rsidRDefault="00906754" w:rsidP="00935672">
            <w:pPr>
              <w:pStyle w:val="a3"/>
              <w:ind w:left="0"/>
              <w:jc w:val="both"/>
              <w:rPr>
                <w:szCs w:val="24"/>
              </w:rPr>
            </w:pPr>
          </w:p>
        </w:tc>
        <w:tc>
          <w:tcPr>
            <w:tcW w:w="2620" w:type="dxa"/>
          </w:tcPr>
          <w:p w:rsidR="00906754" w:rsidRPr="00DC11F5" w:rsidRDefault="00906754" w:rsidP="00935672">
            <w:pPr>
              <w:jc w:val="both"/>
            </w:pPr>
            <w:r w:rsidRPr="00DC11F5">
              <w:t>Промежуточная аттестация</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p>
        </w:tc>
        <w:tc>
          <w:tcPr>
            <w:tcW w:w="826" w:type="dxa"/>
          </w:tcPr>
          <w:p w:rsidR="00906754" w:rsidRPr="00DC11F5" w:rsidRDefault="00906754" w:rsidP="00935672">
            <w:pPr>
              <w:jc w:val="center"/>
            </w:pPr>
          </w:p>
        </w:tc>
        <w:tc>
          <w:tcPr>
            <w:tcW w:w="990" w:type="dxa"/>
          </w:tcPr>
          <w:p w:rsidR="00906754" w:rsidRPr="00DC11F5" w:rsidRDefault="00906754" w:rsidP="00935672">
            <w:pPr>
              <w:jc w:val="center"/>
            </w:pPr>
          </w:p>
        </w:tc>
        <w:tc>
          <w:tcPr>
            <w:tcW w:w="2992" w:type="dxa"/>
          </w:tcPr>
          <w:p w:rsidR="00906754" w:rsidRPr="00DC11F5" w:rsidRDefault="00906754" w:rsidP="00935672">
            <w:pPr>
              <w:jc w:val="center"/>
            </w:pPr>
          </w:p>
        </w:tc>
      </w:tr>
      <w:tr w:rsidR="00906754" w:rsidRPr="00DC11F5" w:rsidTr="006E4232">
        <w:trPr>
          <w:trHeight w:val="80"/>
        </w:trPr>
        <w:tc>
          <w:tcPr>
            <w:tcW w:w="684" w:type="dxa"/>
          </w:tcPr>
          <w:p w:rsidR="00906754" w:rsidRPr="009A3807" w:rsidRDefault="00906754" w:rsidP="00935672">
            <w:pPr>
              <w:pStyle w:val="a3"/>
              <w:ind w:left="0"/>
              <w:jc w:val="both"/>
              <w:rPr>
                <w:szCs w:val="24"/>
              </w:rPr>
            </w:pPr>
          </w:p>
        </w:tc>
        <w:tc>
          <w:tcPr>
            <w:tcW w:w="2620" w:type="dxa"/>
          </w:tcPr>
          <w:p w:rsidR="00906754" w:rsidRPr="00DC11F5" w:rsidRDefault="00906754" w:rsidP="00935672">
            <w:pPr>
              <w:jc w:val="both"/>
            </w:pPr>
            <w:r w:rsidRPr="00DC11F5">
              <w:t xml:space="preserve">Итого </w:t>
            </w:r>
          </w:p>
        </w:tc>
        <w:tc>
          <w:tcPr>
            <w:tcW w:w="782" w:type="dxa"/>
          </w:tcPr>
          <w:p w:rsidR="00906754" w:rsidRPr="00DC11F5" w:rsidRDefault="00906754" w:rsidP="00935672">
            <w:pPr>
              <w:jc w:val="center"/>
            </w:pPr>
            <w:r>
              <w:t>4</w:t>
            </w:r>
          </w:p>
        </w:tc>
        <w:tc>
          <w:tcPr>
            <w:tcW w:w="1010" w:type="dxa"/>
          </w:tcPr>
          <w:p w:rsidR="00906754" w:rsidRPr="00DC11F5" w:rsidRDefault="00906754" w:rsidP="00935672">
            <w:pPr>
              <w:jc w:val="center"/>
            </w:pPr>
            <w:r>
              <w:t>8(4*)</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92</w:t>
            </w:r>
          </w:p>
        </w:tc>
      </w:tr>
    </w:tbl>
    <w:p w:rsidR="00906754" w:rsidRPr="00DC11F5" w:rsidRDefault="00906754" w:rsidP="00D00133">
      <w:pPr>
        <w:widowControl w:val="0"/>
        <w:autoSpaceDE w:val="0"/>
        <w:autoSpaceDN w:val="0"/>
        <w:adjustRightInd w:val="0"/>
        <w:jc w:val="both"/>
      </w:pPr>
      <w:r w:rsidRPr="00DC11F5">
        <w:rPr>
          <w:lang w:val="en-US"/>
        </w:rPr>
        <w:t xml:space="preserve">     *- </w:t>
      </w:r>
      <w:r w:rsidRPr="00DC11F5">
        <w:t>в интерактивной форме</w:t>
      </w:r>
    </w:p>
    <w:p w:rsidR="00906754" w:rsidRPr="00DC11F5" w:rsidRDefault="00906754" w:rsidP="00D00133">
      <w:pPr>
        <w:autoSpaceDE w:val="0"/>
        <w:autoSpaceDN w:val="0"/>
        <w:adjustRightInd w:val="0"/>
        <w:jc w:val="both"/>
        <w:rPr>
          <w:lang w:val="en-US"/>
        </w:rPr>
      </w:pPr>
    </w:p>
    <w:p w:rsidR="00906754" w:rsidRPr="00DC11F5" w:rsidRDefault="0090675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06754" w:rsidRPr="00DC11F5" w:rsidRDefault="00906754" w:rsidP="00D00133">
      <w:pPr>
        <w:autoSpaceDE w:val="0"/>
        <w:autoSpaceDN w:val="0"/>
        <w:adjustRightInd w:val="0"/>
        <w:ind w:left="1440"/>
        <w:jc w:val="center"/>
        <w:rPr>
          <w:b/>
        </w:rPr>
      </w:pPr>
    </w:p>
    <w:p w:rsidR="00906754" w:rsidRPr="00DC11F5" w:rsidRDefault="00906754" w:rsidP="00F0399E">
      <w:pPr>
        <w:numPr>
          <w:ilvl w:val="2"/>
          <w:numId w:val="7"/>
        </w:numPr>
        <w:autoSpaceDE w:val="0"/>
        <w:autoSpaceDN w:val="0"/>
        <w:adjustRightInd w:val="0"/>
        <w:rPr>
          <w:b/>
        </w:rPr>
      </w:pPr>
      <w:r w:rsidRPr="00DC11F5">
        <w:rPr>
          <w:b/>
        </w:rPr>
        <w:t>Содержание лекционного курса</w:t>
      </w:r>
    </w:p>
    <w:p w:rsidR="00906754" w:rsidRPr="00DC11F5" w:rsidRDefault="0090675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06754" w:rsidRPr="006C3937" w:rsidTr="00A7789E">
        <w:tc>
          <w:tcPr>
            <w:tcW w:w="817" w:type="dxa"/>
          </w:tcPr>
          <w:p w:rsidR="00906754" w:rsidRPr="006C3937" w:rsidRDefault="00906754" w:rsidP="00A7789E">
            <w:pPr>
              <w:jc w:val="both"/>
              <w:rPr>
                <w:b/>
              </w:rPr>
            </w:pPr>
            <w:r w:rsidRPr="006C3937">
              <w:rPr>
                <w:b/>
              </w:rPr>
              <w:t>№ п/п</w:t>
            </w:r>
          </w:p>
        </w:tc>
        <w:tc>
          <w:tcPr>
            <w:tcW w:w="2977" w:type="dxa"/>
          </w:tcPr>
          <w:p w:rsidR="00906754" w:rsidRPr="006C3937" w:rsidRDefault="00906754" w:rsidP="00A7789E">
            <w:pPr>
              <w:jc w:val="both"/>
              <w:rPr>
                <w:b/>
              </w:rPr>
            </w:pPr>
            <w:r w:rsidRPr="006C3937">
              <w:rPr>
                <w:b/>
              </w:rPr>
              <w:t>Наименование темы (раздела) дисциплины</w:t>
            </w:r>
          </w:p>
        </w:tc>
        <w:tc>
          <w:tcPr>
            <w:tcW w:w="5777" w:type="dxa"/>
          </w:tcPr>
          <w:p w:rsidR="00906754" w:rsidRPr="006C3937" w:rsidRDefault="00906754" w:rsidP="00A7789E">
            <w:pPr>
              <w:jc w:val="both"/>
              <w:rPr>
                <w:b/>
              </w:rPr>
            </w:pPr>
            <w:r w:rsidRPr="006C3937">
              <w:rPr>
                <w:b/>
              </w:rPr>
              <w:t>Содержание лекционного курса</w:t>
            </w:r>
          </w:p>
          <w:p w:rsidR="00906754" w:rsidRPr="006C3937" w:rsidRDefault="00906754" w:rsidP="00A7789E">
            <w:pPr>
              <w:jc w:val="both"/>
              <w:rPr>
                <w:b/>
              </w:rPr>
            </w:pP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Методологические и теоретические основы психологической безопасности образовательной среды.</w:t>
            </w:r>
          </w:p>
        </w:tc>
        <w:tc>
          <w:tcPr>
            <w:tcW w:w="5777" w:type="dxa"/>
          </w:tcPr>
          <w:p w:rsidR="00906754" w:rsidRPr="006C3937" w:rsidRDefault="00906754" w:rsidP="00A7789E">
            <w:pPr>
              <w:jc w:val="both"/>
            </w:pPr>
            <w:r w:rsidRPr="006C3937">
              <w:t>Понятие «среда» в междисциплинарном научном знании. Теории средовой детерминации. Средовой подход в педагогике. Образовательная среда и образовательное пространство. Типология образовательной среды. Экстралогический и логический подходы к изучению образовательной среды. Модели образовательной среды (В.А. Ясвин, В.И. Слободчиков, Е.А. Климов и др.). Характеристики образовательной среды. Специфика и уникальность образовательной среды школы. Структура образовательной среды. Подходы к проектированию образовательной среды.</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Проблема психологического насилия в образовательных учреждениях</w:t>
            </w:r>
          </w:p>
        </w:tc>
        <w:tc>
          <w:tcPr>
            <w:tcW w:w="5777" w:type="dxa"/>
          </w:tcPr>
          <w:p w:rsidR="00906754" w:rsidRPr="006C3937" w:rsidRDefault="00906754" w:rsidP="00A7789E">
            <w:pPr>
              <w:jc w:val="both"/>
            </w:pPr>
            <w:r w:rsidRPr="006C3937">
              <w:t>Психологическое насилие как источник социальной и школьной дезадаптации. Виды насилия над детьми (физическое, психологическое, сексуальное). Формы психологического насилия (эмоциональное давление, сверхконтроль, нагнетание страха, эмоциональный стресс, враждебность сверстников, пренебрежение и т. д.). Причины психологического насилия в образовательной среде. Основные характеристики и признаки психологического насилия в школе.</w:t>
            </w:r>
          </w:p>
          <w:p w:rsidR="00906754" w:rsidRPr="006C3937" w:rsidRDefault="00906754" w:rsidP="00A7789E">
            <w:pPr>
              <w:jc w:val="both"/>
            </w:pPr>
            <w:r w:rsidRPr="006C3937">
              <w:t>.</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5777" w:type="dxa"/>
          </w:tcPr>
          <w:p w:rsidR="00906754" w:rsidRPr="006C3937" w:rsidRDefault="00906754" w:rsidP="00A7789E">
            <w:pPr>
              <w:jc w:val="both"/>
            </w:pPr>
            <w:r w:rsidRPr="006C3937">
              <w:t xml:space="preserve">Психотравмирующие ситуации в образовательной среде. Школьная дезадаптация как затруднения, возникающие в ходе обучения. Школьная дезадаптация как проявление системы нарушенных межличностных отношений в школе и деформация образа «Я» ребенка. Причины и следствия школьной дезадаптации. Основные виды и формы психогенной школьной дезадаптации. </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Моделирование психологически комфортной и безопасной образовательной среды</w:t>
            </w:r>
          </w:p>
        </w:tc>
        <w:tc>
          <w:tcPr>
            <w:tcW w:w="5777" w:type="dxa"/>
          </w:tcPr>
          <w:p w:rsidR="00906754" w:rsidRPr="006C3937" w:rsidRDefault="00906754" w:rsidP="00A7789E">
            <w:pPr>
              <w:jc w:val="both"/>
            </w:pPr>
            <w:r w:rsidRPr="006C3937">
              <w:t>Создание благоприятного психологического климата в образовательном учреждении. Привнесение в образовательную среду школы</w:t>
            </w:r>
          </w:p>
          <w:p w:rsidR="00906754" w:rsidRPr="006C3937" w:rsidRDefault="00906754" w:rsidP="00A7789E">
            <w:pPr>
              <w:jc w:val="both"/>
            </w:pPr>
            <w:r w:rsidRPr="006C3937">
              <w:t xml:space="preserve">психологического содержания, психологических технологий и средств. Создание координационно-методического центра и подготовка команды специалистов из числа социально активных педагогов и школьных психологов. Разработка программ повышения психологической компетентности работающих учителей и родителей. </w:t>
            </w:r>
          </w:p>
        </w:tc>
      </w:tr>
    </w:tbl>
    <w:p w:rsidR="00906754" w:rsidRPr="00A56BA9" w:rsidRDefault="00906754" w:rsidP="00D00133">
      <w:pPr>
        <w:autoSpaceDE w:val="0"/>
        <w:autoSpaceDN w:val="0"/>
        <w:adjustRightInd w:val="0"/>
        <w:jc w:val="center"/>
      </w:pPr>
    </w:p>
    <w:p w:rsidR="00906754" w:rsidRPr="00A56BA9" w:rsidRDefault="00906754" w:rsidP="0099483A">
      <w:pPr>
        <w:autoSpaceDE w:val="0"/>
        <w:autoSpaceDN w:val="0"/>
        <w:adjustRightInd w:val="0"/>
        <w:rPr>
          <w:b/>
        </w:rPr>
      </w:pPr>
      <w:r w:rsidRPr="00DB3A22">
        <w:rPr>
          <w:b/>
        </w:rPr>
        <w:t>4.2.2. Содержание практических занятий</w:t>
      </w:r>
    </w:p>
    <w:p w:rsidR="00906754" w:rsidRPr="00A56BA9" w:rsidRDefault="0090675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846"/>
        <w:gridCol w:w="5979"/>
      </w:tblGrid>
      <w:tr w:rsidR="00906754" w:rsidRPr="006C3937" w:rsidTr="00A7789E">
        <w:tc>
          <w:tcPr>
            <w:tcW w:w="746" w:type="dxa"/>
          </w:tcPr>
          <w:p w:rsidR="00906754" w:rsidRPr="006C3937" w:rsidRDefault="00906754" w:rsidP="00A7789E">
            <w:pPr>
              <w:jc w:val="both"/>
              <w:rPr>
                <w:b/>
              </w:rPr>
            </w:pPr>
            <w:r w:rsidRPr="006C3937">
              <w:rPr>
                <w:b/>
              </w:rPr>
              <w:t>№ п/п</w:t>
            </w:r>
          </w:p>
        </w:tc>
        <w:tc>
          <w:tcPr>
            <w:tcW w:w="2846" w:type="dxa"/>
          </w:tcPr>
          <w:p w:rsidR="00906754" w:rsidRPr="006C3937" w:rsidRDefault="00906754" w:rsidP="00A7789E">
            <w:pPr>
              <w:jc w:val="both"/>
              <w:rPr>
                <w:b/>
              </w:rPr>
            </w:pPr>
            <w:r w:rsidRPr="006C3937">
              <w:rPr>
                <w:b/>
              </w:rPr>
              <w:t>Наименование темы (раздела) дисциплины</w:t>
            </w:r>
          </w:p>
        </w:tc>
        <w:tc>
          <w:tcPr>
            <w:tcW w:w="5979" w:type="dxa"/>
          </w:tcPr>
          <w:p w:rsidR="00906754" w:rsidRPr="006C3937" w:rsidRDefault="00906754" w:rsidP="00A7789E">
            <w:pPr>
              <w:jc w:val="both"/>
              <w:rPr>
                <w:b/>
              </w:rPr>
            </w:pPr>
            <w:r w:rsidRPr="006C3937">
              <w:rPr>
                <w:b/>
              </w:rPr>
              <w:t>Содержание практического занятия</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Методологические и теоретические основы психологической безопасности образовательной среды.</w:t>
            </w:r>
          </w:p>
        </w:tc>
        <w:tc>
          <w:tcPr>
            <w:tcW w:w="5979" w:type="dxa"/>
          </w:tcPr>
          <w:p w:rsidR="00906754" w:rsidRPr="00DB3A22" w:rsidRDefault="00906754" w:rsidP="00A7789E">
            <w:pPr>
              <w:jc w:val="both"/>
              <w:rPr>
                <w:b/>
              </w:rPr>
            </w:pPr>
            <w:r w:rsidRPr="00DB3A22">
              <w:rPr>
                <w:b/>
              </w:rPr>
              <w:t>Теоретические основы психологической безопасности образовательной среды</w:t>
            </w:r>
          </w:p>
          <w:p w:rsidR="00906754" w:rsidRDefault="00906754" w:rsidP="00A7789E">
            <w:pPr>
              <w:jc w:val="both"/>
            </w:pPr>
            <w:r>
              <w:t>1.</w:t>
            </w:r>
            <w:r w:rsidRPr="006C3937">
              <w:t>Сущность понятий «опасность», «риск», «угроза», «безопасность», «личность безопасного типа поведения».</w:t>
            </w:r>
          </w:p>
          <w:p w:rsidR="00906754" w:rsidRDefault="00906754" w:rsidP="00A7789E">
            <w:pPr>
              <w:jc w:val="both"/>
            </w:pPr>
            <w:r>
              <w:t>2.</w:t>
            </w:r>
            <w:r w:rsidRPr="006C3937">
              <w:t xml:space="preserve"> Потребность в безопасности как базовая в иерархии потребностей личностной сферы человека (А. Маслоу). </w:t>
            </w:r>
            <w:r>
              <w:t>3.</w:t>
            </w:r>
            <w:r w:rsidRPr="006C3937">
              <w:t xml:space="preserve">Опасности, риски в среде детей и подростков. </w:t>
            </w:r>
          </w:p>
          <w:p w:rsidR="00906754" w:rsidRDefault="00906754" w:rsidP="00A7789E">
            <w:pPr>
              <w:jc w:val="both"/>
            </w:pPr>
            <w:r>
              <w:t>4.</w:t>
            </w:r>
            <w:r w:rsidRPr="006C3937">
              <w:t xml:space="preserve">Образовательные риски. </w:t>
            </w:r>
          </w:p>
          <w:p w:rsidR="00906754" w:rsidRDefault="00906754" w:rsidP="00A7789E">
            <w:pPr>
              <w:jc w:val="both"/>
            </w:pPr>
            <w:r>
              <w:t>5.</w:t>
            </w:r>
            <w:r w:rsidRPr="006C3937">
              <w:t xml:space="preserve">Безопасная и комфортная образовательная (воспитательная) среда учреждения образования. </w:t>
            </w:r>
          </w:p>
          <w:p w:rsidR="00906754" w:rsidRPr="006C3937" w:rsidRDefault="00906754" w:rsidP="00A7789E">
            <w:pPr>
              <w:jc w:val="both"/>
            </w:pPr>
            <w:r>
              <w:t>6.</w:t>
            </w:r>
            <w:r w:rsidRPr="006C3937">
              <w:t xml:space="preserve">Структурная модель психологически безопасной образовательной среды. Концепция психологической безопасности образовательной среды (И. А. Баева). </w:t>
            </w:r>
            <w:r>
              <w:t>7.</w:t>
            </w:r>
            <w:r w:rsidRPr="006C3937">
              <w:t>Психологическая безопасность образовательной среды как условие личностного роста и сохранения психологического здоровья ее участников. Ненасильственное взаимодействие в педагогическом взаимодействии.</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2F4D73">
            <w:pPr>
              <w:jc w:val="both"/>
            </w:pPr>
            <w:r w:rsidRPr="006C3937">
              <w:t>Проблема психологического насилия в образовательных учреждениях</w:t>
            </w:r>
          </w:p>
        </w:tc>
        <w:tc>
          <w:tcPr>
            <w:tcW w:w="5979" w:type="dxa"/>
          </w:tcPr>
          <w:p w:rsidR="00906754" w:rsidRPr="002F4D73" w:rsidRDefault="00906754" w:rsidP="00A7789E">
            <w:pPr>
              <w:jc w:val="both"/>
              <w:rPr>
                <w:b/>
              </w:rPr>
            </w:pPr>
            <w:r w:rsidRPr="002F4D73">
              <w:rPr>
                <w:b/>
              </w:rPr>
              <w:t>Профессиональные и личностные деформации педагогов и их влияние на психологическое самочувствие учащихся</w:t>
            </w:r>
          </w:p>
          <w:p w:rsidR="00906754" w:rsidRDefault="00906754" w:rsidP="00A7789E">
            <w:pPr>
              <w:jc w:val="both"/>
            </w:pPr>
            <w:r>
              <w:t>1.</w:t>
            </w:r>
            <w:r w:rsidRPr="006C3937">
              <w:t xml:space="preserve">Профессиональные и личностные деформации педагогов и их влияние на психологическое самочувствие учащихся. </w:t>
            </w:r>
          </w:p>
          <w:p w:rsidR="00906754" w:rsidRDefault="00906754" w:rsidP="00A7789E">
            <w:pPr>
              <w:jc w:val="both"/>
            </w:pPr>
            <w:r>
              <w:t>2.</w:t>
            </w:r>
            <w:r w:rsidRPr="006C3937">
              <w:t>Симптоматика синдрома эмоционального выгорания у учителя.</w:t>
            </w:r>
          </w:p>
          <w:p w:rsidR="00906754" w:rsidRDefault="00906754" w:rsidP="00A7789E">
            <w:pPr>
              <w:jc w:val="both"/>
            </w:pPr>
            <w:r w:rsidRPr="006C3937">
              <w:t xml:space="preserve"> </w:t>
            </w:r>
            <w:r w:rsidRPr="002F4D73">
              <w:rPr>
                <w:b/>
              </w:rPr>
              <w:t>Нарушения педагогического такта и педагогической этики</w:t>
            </w:r>
            <w:r w:rsidRPr="006C3937">
              <w:t>.</w:t>
            </w:r>
          </w:p>
          <w:p w:rsidR="00906754" w:rsidRDefault="00906754" w:rsidP="00A7789E">
            <w:pPr>
              <w:jc w:val="both"/>
            </w:pPr>
            <w:r>
              <w:t>1.</w:t>
            </w:r>
            <w:r w:rsidRPr="006C3937">
              <w:t xml:space="preserve"> Авторитарный стиль общения педагога с детьми. Грубость, бестактность, жестокость, невнимательное отношение учителя к индивидуальным особенностям и проблемам ребенка</w:t>
            </w:r>
          </w:p>
          <w:p w:rsidR="00906754" w:rsidRPr="006C3937" w:rsidRDefault="00906754" w:rsidP="00A7789E">
            <w:pPr>
              <w:jc w:val="both"/>
            </w:pPr>
            <w:r>
              <w:t>2.</w:t>
            </w:r>
            <w:r w:rsidRPr="006C3937">
              <w:t xml:space="preserve"> Приемы защиты от психологического насилия.</w:t>
            </w:r>
          </w:p>
          <w:p w:rsidR="00906754" w:rsidRPr="006C3937" w:rsidRDefault="00906754" w:rsidP="00A7789E">
            <w:pPr>
              <w:jc w:val="both"/>
            </w:pPr>
            <w:r w:rsidRPr="006C3937">
              <w:t>Российское законодательство о защите детей</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5979" w:type="dxa"/>
          </w:tcPr>
          <w:p w:rsidR="00906754" w:rsidRPr="00E64491" w:rsidRDefault="00906754" w:rsidP="00A7789E">
            <w:pPr>
              <w:jc w:val="both"/>
              <w:rPr>
                <w:b/>
              </w:rPr>
            </w:pPr>
            <w:r w:rsidRPr="00E64491">
              <w:rPr>
                <w:b/>
              </w:rPr>
              <w:t>Школьная дезадаптация</w:t>
            </w:r>
          </w:p>
          <w:p w:rsidR="00906754" w:rsidRDefault="00906754" w:rsidP="00A7789E">
            <w:pPr>
              <w:jc w:val="both"/>
            </w:pPr>
            <w:r>
              <w:t>1.</w:t>
            </w:r>
            <w:r w:rsidRPr="006C3937">
              <w:t xml:space="preserve">Дидактогении как следствие переутомления, насыщенности учебных программ, быстрого темпа уроков, неправильно организованного школьного режима, большой численности детей в классе, шума на переменах и т.п. </w:t>
            </w:r>
          </w:p>
          <w:p w:rsidR="00906754" w:rsidRDefault="00906754" w:rsidP="00A7789E">
            <w:pPr>
              <w:jc w:val="both"/>
            </w:pPr>
            <w:r>
              <w:t>2.</w:t>
            </w:r>
            <w:r w:rsidRPr="006C3937">
              <w:t xml:space="preserve">Дидаскалогении как следствие неправильного отношения учителя к ученику. </w:t>
            </w:r>
          </w:p>
          <w:p w:rsidR="00906754" w:rsidRPr="00E64491" w:rsidRDefault="00906754" w:rsidP="00A7789E">
            <w:pPr>
              <w:jc w:val="both"/>
              <w:rPr>
                <w:b/>
              </w:rPr>
            </w:pPr>
            <w:r w:rsidRPr="00E64491">
              <w:rPr>
                <w:b/>
              </w:rPr>
              <w:t>Школьная дезадаптация как следствие школьных трудностей учащегося.</w:t>
            </w:r>
          </w:p>
          <w:p w:rsidR="00906754" w:rsidRDefault="00906754" w:rsidP="00A7789E">
            <w:pPr>
              <w:jc w:val="both"/>
            </w:pPr>
            <w:r>
              <w:t>1.</w:t>
            </w:r>
            <w:r w:rsidRPr="006C3937">
              <w:t>Манипулятивное поведение.</w:t>
            </w:r>
          </w:p>
          <w:p w:rsidR="00906754" w:rsidRDefault="00906754" w:rsidP="00A7789E">
            <w:pPr>
              <w:jc w:val="both"/>
            </w:pPr>
            <w:r>
              <w:t>2.</w:t>
            </w:r>
            <w:r w:rsidRPr="006C3937">
              <w:t xml:space="preserve"> Манипулятивные технологии. Распознание манипуляций и защита от них. </w:t>
            </w:r>
          </w:p>
          <w:p w:rsidR="00906754" w:rsidRPr="006C3937" w:rsidRDefault="00906754" w:rsidP="00A7789E">
            <w:pPr>
              <w:jc w:val="both"/>
            </w:pPr>
            <w:r>
              <w:t>3.</w:t>
            </w:r>
            <w:r w:rsidRPr="006C3937">
              <w:t>Школьные (дидактогенные) неврозы, тревожность, фобии школы.</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Моделирование психологически комфортной и безопасной образовательной среды</w:t>
            </w:r>
          </w:p>
        </w:tc>
        <w:tc>
          <w:tcPr>
            <w:tcW w:w="5979" w:type="dxa"/>
          </w:tcPr>
          <w:p w:rsidR="00906754" w:rsidRPr="00E64491" w:rsidRDefault="00906754" w:rsidP="00A7789E">
            <w:pPr>
              <w:jc w:val="both"/>
              <w:rPr>
                <w:b/>
              </w:rPr>
            </w:pPr>
            <w:r w:rsidRPr="00E64491">
              <w:rPr>
                <w:b/>
              </w:rPr>
              <w:t>Моделирование психологически комфортной и безопасной образовательной среды</w:t>
            </w:r>
          </w:p>
          <w:p w:rsidR="00906754" w:rsidRDefault="00906754" w:rsidP="00A7789E">
            <w:pPr>
              <w:jc w:val="both"/>
            </w:pPr>
            <w:r>
              <w:t>1.</w:t>
            </w:r>
            <w:r w:rsidRPr="006C3937">
              <w:t xml:space="preserve">Отработка психологических умений партнерского, диалогического общения. </w:t>
            </w:r>
          </w:p>
          <w:p w:rsidR="00906754" w:rsidRDefault="00906754" w:rsidP="00A7789E">
            <w:pPr>
              <w:jc w:val="both"/>
            </w:pPr>
            <w:r>
              <w:t>2.</w:t>
            </w:r>
            <w:r w:rsidRPr="006C3937">
              <w:t>Оказание адресной помощи субъектам учебно-воспитательного процесса в развитии социально-психологических навыков.</w:t>
            </w:r>
          </w:p>
          <w:p w:rsidR="00906754" w:rsidRDefault="00906754" w:rsidP="00A7789E">
            <w:pPr>
              <w:jc w:val="both"/>
            </w:pPr>
            <w:r>
              <w:t>3.</w:t>
            </w:r>
            <w:r w:rsidRPr="006C3937">
              <w:t xml:space="preserve"> Проведение системы психологических занятий и тренингов со всеми субъектами образовательной среды школы: учениками, учителями, родителями. </w:t>
            </w:r>
          </w:p>
          <w:p w:rsidR="00906754" w:rsidRPr="00E64491" w:rsidRDefault="00906754" w:rsidP="00A7789E">
            <w:pPr>
              <w:jc w:val="both"/>
              <w:rPr>
                <w:b/>
              </w:rPr>
            </w:pPr>
            <w:r w:rsidRPr="00E64491">
              <w:rPr>
                <w:b/>
              </w:rPr>
              <w:t>Формирование логики безопасного взаимодействия субъектов учебно-воспитательного процесса</w:t>
            </w:r>
          </w:p>
          <w:p w:rsidR="00906754" w:rsidRDefault="00906754" w:rsidP="00E64491">
            <w:pPr>
              <w:jc w:val="both"/>
            </w:pPr>
            <w:r>
              <w:t>1.</w:t>
            </w:r>
            <w:r w:rsidRPr="006C3937">
              <w:t xml:space="preserve">Обучение приемам конструктивного решения проблем взаимодействия. </w:t>
            </w:r>
          </w:p>
          <w:p w:rsidR="00906754" w:rsidRPr="006C3937" w:rsidRDefault="00906754" w:rsidP="00E64491">
            <w:pPr>
              <w:jc w:val="both"/>
            </w:pPr>
            <w:r>
              <w:t>2.</w:t>
            </w:r>
            <w:r w:rsidRPr="006C3937">
              <w:t>Разработка пакета нормативно-правовых, учебно-методических и аналитических материалов, обеспечивающих психологическое сопровождение проекта.</w:t>
            </w:r>
          </w:p>
        </w:tc>
      </w:tr>
    </w:tbl>
    <w:p w:rsidR="00906754" w:rsidRPr="00DC11F5" w:rsidRDefault="00906754" w:rsidP="00D00133">
      <w:pPr>
        <w:autoSpaceDE w:val="0"/>
        <w:autoSpaceDN w:val="0"/>
        <w:adjustRightInd w:val="0"/>
        <w:jc w:val="both"/>
        <w:rPr>
          <w:b/>
          <w:bCs/>
          <w:i/>
          <w:iCs/>
        </w:rPr>
      </w:pPr>
    </w:p>
    <w:p w:rsidR="00906754" w:rsidRPr="006774E3" w:rsidRDefault="00906754"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06754" w:rsidRPr="00DC11F5" w:rsidRDefault="00906754" w:rsidP="004B0DB4"/>
    <w:p w:rsidR="00906754" w:rsidRPr="006C3937" w:rsidRDefault="00906754" w:rsidP="0027798E">
      <w:pPr>
        <w:pStyle w:val="a3"/>
        <w:widowControl/>
        <w:numPr>
          <w:ilvl w:val="0"/>
          <w:numId w:val="13"/>
        </w:numPr>
        <w:autoSpaceDE/>
        <w:autoSpaceDN/>
        <w:adjustRightInd/>
        <w:ind w:left="720"/>
      </w:pPr>
      <w:r w:rsidRPr="006C3937">
        <w:rPr>
          <w:color w:val="000000"/>
        </w:rPr>
        <w:t>Кисляков П.А. Социальная безопасность и здоровьесбережение учащейся молодежи [Электронный ресурс] / П.А. Кисляков. — Электрон. текстовые данные. — Саратов: Вузовское образование, 2015. — 232 c. — 2227-8397. — Режим доступа: http://www.iprbookshop.ru/33862.html</w:t>
      </w:r>
      <w:r w:rsidRPr="006C3937">
        <w:t xml:space="preserve"> .— ЭБС «IPRbooks»</w:t>
      </w:r>
    </w:p>
    <w:p w:rsidR="00906754" w:rsidRPr="006C3937" w:rsidRDefault="00906754" w:rsidP="0027798E">
      <w:pPr>
        <w:pStyle w:val="a3"/>
        <w:widowControl/>
        <w:numPr>
          <w:ilvl w:val="0"/>
          <w:numId w:val="13"/>
        </w:numPr>
        <w:autoSpaceDE/>
        <w:autoSpaceDN/>
        <w:adjustRightInd/>
        <w:ind w:left="720"/>
      </w:pPr>
      <w:r w:rsidRPr="006C3937">
        <w:rPr>
          <w:color w:val="000000"/>
        </w:rPr>
        <w:t>Минаев Г.А. Образование и безопасность [Электронный ресурс] : учебное пособие / Г.А. Минаев. — Электрон. текстовые данные. — М. : Логос, Университетская книга, 2009. — 312 c. — 978-5-98704-423-5. — Режим доступа: http://www.iprbookshop.ru/9088.html</w:t>
      </w:r>
      <w:r w:rsidRPr="006C3937">
        <w:t xml:space="preserve"> .— ЭБС «IPRbooks»</w:t>
      </w:r>
    </w:p>
    <w:p w:rsidR="00906754" w:rsidRPr="006C3937" w:rsidRDefault="00906754" w:rsidP="0027798E">
      <w:pPr>
        <w:pStyle w:val="a3"/>
        <w:widowControl/>
        <w:numPr>
          <w:ilvl w:val="0"/>
          <w:numId w:val="13"/>
        </w:numPr>
        <w:autoSpaceDE/>
        <w:autoSpaceDN/>
        <w:adjustRightInd/>
        <w:ind w:left="720"/>
        <w:jc w:val="both"/>
      </w:pPr>
      <w:r w:rsidRPr="006C3937">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http://www.iprbookshop.ru/54149.html.— ЭБС «IPRbooks»</w:t>
      </w:r>
    </w:p>
    <w:p w:rsidR="00906754" w:rsidRPr="006C3937" w:rsidRDefault="00906754" w:rsidP="0027798E">
      <w:pPr>
        <w:pStyle w:val="a3"/>
        <w:widowControl/>
        <w:numPr>
          <w:ilvl w:val="0"/>
          <w:numId w:val="13"/>
        </w:numPr>
        <w:autoSpaceDE/>
        <w:autoSpaceDN/>
        <w:adjustRightInd/>
        <w:ind w:left="720"/>
        <w:jc w:val="both"/>
      </w:pPr>
      <w:r w:rsidRPr="006C3937">
        <w:rPr>
          <w:color w:val="000000"/>
        </w:rPr>
        <w:t>Эксакусто Т.В. Теоретические основы социально-психологической безопасности [Электронный ресурс] / Т.В. Эксакусто. — Электрон. текстовые данные. — Ростов-на-Дону: Южный федеральный университет, 2010. — 344 c. — 978-5-9275-0798-6. — Режим доступа: http://www.iprbookshop.ru/47153.html</w:t>
      </w:r>
      <w:r w:rsidRPr="006C3937">
        <w:t>.— ЭБС «IPRbooks»</w:t>
      </w:r>
    </w:p>
    <w:p w:rsidR="00906754" w:rsidRPr="006C3937" w:rsidRDefault="00906754" w:rsidP="00114FC3">
      <w:pPr>
        <w:autoSpaceDE w:val="0"/>
        <w:autoSpaceDN w:val="0"/>
        <w:adjustRightInd w:val="0"/>
        <w:ind w:firstLine="720"/>
        <w:jc w:val="both"/>
        <w:rPr>
          <w:b/>
          <w:bCs/>
          <w:i/>
          <w:iCs/>
        </w:rPr>
      </w:pPr>
    </w:p>
    <w:p w:rsidR="00906754" w:rsidRDefault="00906754" w:rsidP="006774E3">
      <w:r w:rsidRPr="0024799E">
        <w:t>Вопросы для самостоятельного изучения:</w:t>
      </w:r>
    </w:p>
    <w:p w:rsidR="00906754" w:rsidRPr="00DB3A22" w:rsidRDefault="00906754" w:rsidP="0024799E">
      <w:pPr>
        <w:jc w:val="both"/>
        <w:rPr>
          <w:b/>
        </w:rPr>
      </w:pPr>
      <w:r w:rsidRPr="00DB3A22">
        <w:rPr>
          <w:b/>
        </w:rPr>
        <w:t>Теоретические основы психологической безопасности образовательной среды</w:t>
      </w:r>
    </w:p>
    <w:p w:rsidR="00906754" w:rsidRDefault="00906754" w:rsidP="0024799E">
      <w:pPr>
        <w:jc w:val="both"/>
      </w:pPr>
      <w:r>
        <w:t>1.</w:t>
      </w:r>
      <w:r w:rsidRPr="006C3937">
        <w:t>Сущность понятий «опасность», «риск», «угроза», «безопасность», «личность безопасного типа поведения».</w:t>
      </w:r>
    </w:p>
    <w:p w:rsidR="00906754" w:rsidRDefault="00906754" w:rsidP="0024799E">
      <w:pPr>
        <w:jc w:val="both"/>
      </w:pPr>
      <w:r>
        <w:t>2.</w:t>
      </w:r>
      <w:r w:rsidRPr="006C3937">
        <w:t xml:space="preserve"> Потребность в безопасности как базовая в иерархии потребностей личностной сферы человека (А. Маслоу). </w:t>
      </w:r>
      <w:r>
        <w:t>3.</w:t>
      </w:r>
      <w:r w:rsidRPr="006C3937">
        <w:t xml:space="preserve">Опасности, риски в среде детей и подростков. </w:t>
      </w:r>
    </w:p>
    <w:p w:rsidR="00906754" w:rsidRDefault="00906754" w:rsidP="0024799E">
      <w:pPr>
        <w:jc w:val="both"/>
      </w:pPr>
      <w:r>
        <w:t>4.</w:t>
      </w:r>
      <w:r w:rsidRPr="006C3937">
        <w:t xml:space="preserve">Образовательные риски. </w:t>
      </w:r>
    </w:p>
    <w:p w:rsidR="00906754" w:rsidRDefault="00906754" w:rsidP="0024799E">
      <w:pPr>
        <w:jc w:val="both"/>
      </w:pPr>
      <w:r w:rsidRPr="002F4D73">
        <w:rPr>
          <w:b/>
        </w:rPr>
        <w:t>Нарушения педагогического такта и педагогической этики</w:t>
      </w:r>
      <w:r w:rsidRPr="006C3937">
        <w:t>.</w:t>
      </w:r>
    </w:p>
    <w:p w:rsidR="00906754" w:rsidRDefault="00906754" w:rsidP="0024799E">
      <w:pPr>
        <w:jc w:val="both"/>
      </w:pPr>
      <w:r>
        <w:t>1.</w:t>
      </w:r>
      <w:r w:rsidRPr="006C3937">
        <w:t xml:space="preserve"> Авторитарный стиль общения педагога с детьми. Грубость, бестактность, жестокость, невнимательное отношение учителя к индивидуальным особенностям и проблемам ребенка</w:t>
      </w:r>
    </w:p>
    <w:p w:rsidR="00906754" w:rsidRPr="00E64491" w:rsidRDefault="00906754" w:rsidP="0024799E">
      <w:pPr>
        <w:jc w:val="both"/>
        <w:rPr>
          <w:b/>
        </w:rPr>
      </w:pPr>
      <w:r w:rsidRPr="00E64491">
        <w:rPr>
          <w:b/>
        </w:rPr>
        <w:t>Школьная дезадаптация</w:t>
      </w:r>
    </w:p>
    <w:p w:rsidR="00906754" w:rsidRDefault="00906754" w:rsidP="0024799E">
      <w:pPr>
        <w:jc w:val="both"/>
      </w:pPr>
      <w:r>
        <w:t>1.</w:t>
      </w:r>
      <w:r w:rsidRPr="006C3937">
        <w:t xml:space="preserve">Дидактогении как следствие переутомления, насыщенности учебных программ, быстрого темпа уроков, неправильно организованного школьного режима, большой численности детей в классе, шума на переменах и т.п. </w:t>
      </w:r>
    </w:p>
    <w:p w:rsidR="00906754" w:rsidRPr="00E64491" w:rsidRDefault="00906754" w:rsidP="0024799E">
      <w:pPr>
        <w:jc w:val="both"/>
        <w:rPr>
          <w:b/>
        </w:rPr>
      </w:pPr>
      <w:r w:rsidRPr="00E64491">
        <w:rPr>
          <w:b/>
        </w:rPr>
        <w:t>Моделирование психологически комфортной и безопасной образовательной среды</w:t>
      </w:r>
    </w:p>
    <w:p w:rsidR="00906754" w:rsidRDefault="00906754" w:rsidP="0024799E">
      <w:pPr>
        <w:jc w:val="both"/>
      </w:pPr>
      <w:r>
        <w:t>1.</w:t>
      </w:r>
      <w:r w:rsidRPr="006C3937">
        <w:t xml:space="preserve">Отработка психологических умений партнерского, диалогического общения. </w:t>
      </w:r>
    </w:p>
    <w:p w:rsidR="00906754" w:rsidRDefault="00906754" w:rsidP="0024799E">
      <w:pPr>
        <w:jc w:val="both"/>
      </w:pPr>
      <w:r>
        <w:t>2.</w:t>
      </w:r>
      <w:r w:rsidRPr="006C3937">
        <w:t>Оказание адресной помощи субъектам учебно-воспитательного процесса в развитии социально-психологических навыков.</w:t>
      </w:r>
    </w:p>
    <w:p w:rsidR="00906754" w:rsidRDefault="00906754" w:rsidP="00034A75">
      <w:pPr>
        <w:autoSpaceDE w:val="0"/>
        <w:autoSpaceDN w:val="0"/>
        <w:adjustRightInd w:val="0"/>
        <w:ind w:left="357"/>
        <w:jc w:val="both"/>
        <w:rPr>
          <w:b/>
          <w:bCs/>
          <w:i/>
          <w:iCs/>
        </w:rPr>
      </w:pPr>
    </w:p>
    <w:p w:rsidR="00906754" w:rsidRPr="000401BE" w:rsidRDefault="00906754" w:rsidP="00CC4CF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06754" w:rsidRDefault="00906754" w:rsidP="00034A75">
      <w:pPr>
        <w:autoSpaceDE w:val="0"/>
        <w:autoSpaceDN w:val="0"/>
        <w:adjustRightInd w:val="0"/>
        <w:ind w:left="357"/>
        <w:jc w:val="both"/>
        <w:rPr>
          <w:b/>
          <w:bCs/>
          <w:i/>
          <w:iCs/>
        </w:rPr>
      </w:pPr>
    </w:p>
    <w:p w:rsidR="00906754" w:rsidRDefault="00906754" w:rsidP="00034A75">
      <w:pPr>
        <w:autoSpaceDE w:val="0"/>
        <w:autoSpaceDN w:val="0"/>
        <w:adjustRightInd w:val="0"/>
        <w:ind w:left="357"/>
        <w:jc w:val="both"/>
        <w:rPr>
          <w:b/>
          <w:bCs/>
          <w:i/>
          <w:iCs/>
        </w:rPr>
      </w:pPr>
    </w:p>
    <w:p w:rsidR="00906754" w:rsidRPr="00DC11F5" w:rsidRDefault="00906754"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06754" w:rsidRPr="00DC11F5" w:rsidRDefault="0090675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06754" w:rsidRPr="00DC11F5" w:rsidRDefault="00906754" w:rsidP="00D00133">
      <w:pPr>
        <w:autoSpaceDE w:val="0"/>
        <w:autoSpaceDN w:val="0"/>
        <w:adjustRightInd w:val="0"/>
        <w:ind w:left="720"/>
        <w:jc w:val="both"/>
      </w:pPr>
      <w:r w:rsidRPr="00DC11F5">
        <w:t>- текущий контроль успеваемости</w:t>
      </w:r>
    </w:p>
    <w:p w:rsidR="00906754" w:rsidRPr="00DC11F5" w:rsidRDefault="00906754" w:rsidP="00034A75">
      <w:pPr>
        <w:autoSpaceDE w:val="0"/>
        <w:autoSpaceDN w:val="0"/>
        <w:adjustRightInd w:val="0"/>
        <w:ind w:left="720"/>
        <w:jc w:val="both"/>
      </w:pPr>
      <w:r w:rsidRPr="00DC11F5">
        <w:t>- промежуточная аттестация обучающихся по дисциплине</w:t>
      </w:r>
    </w:p>
    <w:p w:rsidR="00906754" w:rsidRPr="00DC11F5" w:rsidRDefault="0090675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06754" w:rsidRPr="00DC11F5" w:rsidRDefault="0090675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06754" w:rsidRPr="00DC11F5" w:rsidRDefault="00906754" w:rsidP="00D00133">
      <w:pPr>
        <w:autoSpaceDE w:val="0"/>
        <w:autoSpaceDN w:val="0"/>
        <w:adjustRightInd w:val="0"/>
        <w:ind w:left="720"/>
        <w:jc w:val="both"/>
        <w:rPr>
          <w:i/>
          <w:iCs/>
        </w:rPr>
      </w:pPr>
    </w:p>
    <w:p w:rsidR="00906754" w:rsidRPr="00DC11F5" w:rsidRDefault="00906754" w:rsidP="00B85036">
      <w:pPr>
        <w:numPr>
          <w:ilvl w:val="1"/>
          <w:numId w:val="2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06754" w:rsidRPr="00DC11F5" w:rsidRDefault="0090675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06754" w:rsidRPr="00DC11F5" w:rsidTr="00935672">
        <w:tc>
          <w:tcPr>
            <w:tcW w:w="709" w:type="dxa"/>
          </w:tcPr>
          <w:p w:rsidR="00906754" w:rsidRPr="009A3807" w:rsidRDefault="00906754" w:rsidP="00935672">
            <w:pPr>
              <w:pStyle w:val="a3"/>
              <w:ind w:left="0"/>
              <w:jc w:val="center"/>
              <w:rPr>
                <w:b/>
                <w:szCs w:val="24"/>
              </w:rPr>
            </w:pPr>
            <w:r w:rsidRPr="009A3807">
              <w:rPr>
                <w:b/>
                <w:szCs w:val="24"/>
              </w:rPr>
              <w:t>№ п/п</w:t>
            </w:r>
          </w:p>
        </w:tc>
        <w:tc>
          <w:tcPr>
            <w:tcW w:w="2410" w:type="dxa"/>
          </w:tcPr>
          <w:p w:rsidR="00906754" w:rsidRPr="009A3807" w:rsidRDefault="00906754" w:rsidP="00935672">
            <w:pPr>
              <w:pStyle w:val="a3"/>
              <w:ind w:left="0"/>
              <w:jc w:val="center"/>
              <w:rPr>
                <w:b/>
                <w:szCs w:val="24"/>
              </w:rPr>
            </w:pPr>
            <w:r w:rsidRPr="009A3807">
              <w:rPr>
                <w:b/>
                <w:szCs w:val="24"/>
              </w:rPr>
              <w:t>Контролируемые разделы (темы)</w:t>
            </w:r>
          </w:p>
        </w:tc>
        <w:tc>
          <w:tcPr>
            <w:tcW w:w="1417" w:type="dxa"/>
          </w:tcPr>
          <w:p w:rsidR="00906754" w:rsidRPr="009A3807" w:rsidRDefault="00906754" w:rsidP="00935672">
            <w:pPr>
              <w:pStyle w:val="a3"/>
              <w:ind w:left="0"/>
              <w:jc w:val="center"/>
              <w:rPr>
                <w:b/>
                <w:szCs w:val="24"/>
              </w:rPr>
            </w:pPr>
            <w:r w:rsidRPr="009A3807">
              <w:rPr>
                <w:b/>
                <w:szCs w:val="24"/>
              </w:rPr>
              <w:t>Код контролируемой компетенции</w:t>
            </w:r>
          </w:p>
        </w:tc>
        <w:tc>
          <w:tcPr>
            <w:tcW w:w="4961" w:type="dxa"/>
          </w:tcPr>
          <w:p w:rsidR="00906754" w:rsidRPr="009A3807" w:rsidRDefault="00906754" w:rsidP="00935672">
            <w:pPr>
              <w:pStyle w:val="a3"/>
              <w:ind w:left="0"/>
              <w:rPr>
                <w:b/>
                <w:szCs w:val="24"/>
              </w:rPr>
            </w:pPr>
            <w:r w:rsidRPr="009A3807">
              <w:rPr>
                <w:b/>
                <w:szCs w:val="24"/>
              </w:rPr>
              <w:t xml:space="preserve"> Наименование оценочного средства</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1</w:t>
            </w:r>
          </w:p>
        </w:tc>
        <w:tc>
          <w:tcPr>
            <w:tcW w:w="2410" w:type="dxa"/>
          </w:tcPr>
          <w:p w:rsidR="00906754" w:rsidRPr="00622FB6" w:rsidRDefault="00906754" w:rsidP="0027798E">
            <w:r w:rsidRPr="00622FB6">
              <w:t>Методологические и теоретические основы психологической безопасности образовательной среды.</w:t>
            </w:r>
          </w:p>
        </w:tc>
        <w:tc>
          <w:tcPr>
            <w:tcW w:w="1417" w:type="dxa"/>
          </w:tcPr>
          <w:p w:rsidR="00906754" w:rsidRPr="009A3807" w:rsidRDefault="00906754" w:rsidP="009E3A44">
            <w:pPr>
              <w:pStyle w:val="a3"/>
              <w:ind w:left="0"/>
              <w:jc w:val="both"/>
              <w:rPr>
                <w:szCs w:val="24"/>
              </w:rPr>
            </w:pPr>
            <w:r w:rsidRPr="009A3807">
              <w:rPr>
                <w:szCs w:val="24"/>
                <w:lang w:eastAsia="en-US"/>
              </w:rPr>
              <w:t>ПК-1</w:t>
            </w:r>
          </w:p>
        </w:tc>
        <w:tc>
          <w:tcPr>
            <w:tcW w:w="4961" w:type="dxa"/>
          </w:tcPr>
          <w:p w:rsidR="00906754" w:rsidRPr="009A3807" w:rsidRDefault="00906754" w:rsidP="00E66028">
            <w:pPr>
              <w:pStyle w:val="a3"/>
              <w:ind w:left="0"/>
              <w:jc w:val="both"/>
              <w:rPr>
                <w:szCs w:val="24"/>
              </w:rPr>
            </w:pPr>
            <w:r w:rsidRPr="009A3807">
              <w:rPr>
                <w:szCs w:val="24"/>
              </w:rPr>
              <w:t>Вопросы к занятию, практические задания различной степени сложности</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2</w:t>
            </w:r>
          </w:p>
        </w:tc>
        <w:tc>
          <w:tcPr>
            <w:tcW w:w="2410" w:type="dxa"/>
          </w:tcPr>
          <w:p w:rsidR="00906754" w:rsidRDefault="00906754" w:rsidP="0027798E">
            <w:r w:rsidRPr="00622FB6">
              <w:t>Проблема психологического насилия в образовательных учреждениях</w:t>
            </w:r>
          </w:p>
        </w:tc>
        <w:tc>
          <w:tcPr>
            <w:tcW w:w="1417" w:type="dxa"/>
          </w:tcPr>
          <w:p w:rsidR="00906754" w:rsidRDefault="00906754" w:rsidP="000D00FF">
            <w:r w:rsidRPr="00A37369">
              <w:rPr>
                <w:lang w:eastAsia="en-US"/>
              </w:rPr>
              <w:t>ПК-</w:t>
            </w:r>
            <w:r>
              <w:rPr>
                <w:lang w:eastAsia="en-US"/>
              </w:rPr>
              <w:t>1</w:t>
            </w:r>
          </w:p>
        </w:tc>
        <w:tc>
          <w:tcPr>
            <w:tcW w:w="4961" w:type="dxa"/>
          </w:tcPr>
          <w:p w:rsidR="00906754" w:rsidRPr="009A3807" w:rsidRDefault="00906754" w:rsidP="0024799E">
            <w:pPr>
              <w:pStyle w:val="a3"/>
              <w:ind w:left="0"/>
              <w:jc w:val="both"/>
              <w:rPr>
                <w:szCs w:val="24"/>
              </w:rPr>
            </w:pPr>
            <w:r w:rsidRPr="009A3807">
              <w:rPr>
                <w:szCs w:val="24"/>
              </w:rPr>
              <w:t>Вопросы к занятию, практические задания различной степени сложности</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3</w:t>
            </w:r>
          </w:p>
        </w:tc>
        <w:tc>
          <w:tcPr>
            <w:tcW w:w="2410" w:type="dxa"/>
          </w:tcPr>
          <w:p w:rsidR="00906754" w:rsidRPr="00E1260F" w:rsidRDefault="00906754" w:rsidP="0027798E">
            <w:r w:rsidRPr="00E1260F">
              <w:t>Школьная дезадаптация как следствие школьных трудностей учащегося.</w:t>
            </w:r>
          </w:p>
        </w:tc>
        <w:tc>
          <w:tcPr>
            <w:tcW w:w="1417" w:type="dxa"/>
          </w:tcPr>
          <w:p w:rsidR="00906754" w:rsidRDefault="00906754" w:rsidP="004B5A5C">
            <w:r w:rsidRPr="00A37369">
              <w:rPr>
                <w:lang w:eastAsia="en-US"/>
              </w:rPr>
              <w:t>ПК-</w:t>
            </w:r>
            <w:r>
              <w:rPr>
                <w:lang w:eastAsia="en-US"/>
              </w:rPr>
              <w:t>1</w:t>
            </w:r>
          </w:p>
        </w:tc>
        <w:tc>
          <w:tcPr>
            <w:tcW w:w="4961" w:type="dxa"/>
          </w:tcPr>
          <w:p w:rsidR="00906754" w:rsidRPr="009A3807" w:rsidRDefault="00906754" w:rsidP="00262FFD">
            <w:pPr>
              <w:pStyle w:val="a3"/>
              <w:ind w:left="0"/>
              <w:jc w:val="both"/>
              <w:rPr>
                <w:szCs w:val="24"/>
              </w:rPr>
            </w:pPr>
            <w:r w:rsidRPr="009A3807">
              <w:rPr>
                <w:szCs w:val="24"/>
              </w:rPr>
              <w:t>Вопросы к занятию, практические задания различной степени сложности, дискуссия, тестирование</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4</w:t>
            </w:r>
          </w:p>
        </w:tc>
        <w:tc>
          <w:tcPr>
            <w:tcW w:w="2410" w:type="dxa"/>
          </w:tcPr>
          <w:p w:rsidR="00906754" w:rsidRDefault="00906754" w:rsidP="0027798E">
            <w:r w:rsidRPr="00E1260F">
              <w:t>Моделирование психологически комфортной и безопасной образовательной среды</w:t>
            </w:r>
          </w:p>
        </w:tc>
        <w:tc>
          <w:tcPr>
            <w:tcW w:w="1417" w:type="dxa"/>
          </w:tcPr>
          <w:p w:rsidR="00906754" w:rsidRDefault="00906754" w:rsidP="004B5A5C">
            <w:r w:rsidRPr="00A37369">
              <w:rPr>
                <w:lang w:eastAsia="en-US"/>
              </w:rPr>
              <w:t>ПК-</w:t>
            </w:r>
            <w:r>
              <w:rPr>
                <w:lang w:eastAsia="en-US"/>
              </w:rPr>
              <w:t>1</w:t>
            </w:r>
          </w:p>
        </w:tc>
        <w:tc>
          <w:tcPr>
            <w:tcW w:w="4961" w:type="dxa"/>
          </w:tcPr>
          <w:p w:rsidR="00906754" w:rsidRPr="009A3807" w:rsidRDefault="00906754" w:rsidP="00262FFD">
            <w:pPr>
              <w:pStyle w:val="a3"/>
              <w:ind w:left="0"/>
              <w:jc w:val="both"/>
              <w:rPr>
                <w:szCs w:val="24"/>
              </w:rPr>
            </w:pPr>
            <w:r w:rsidRPr="009A3807">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906754" w:rsidRPr="00DC11F5" w:rsidRDefault="00906754" w:rsidP="00D00133">
      <w:pPr>
        <w:autoSpaceDE w:val="0"/>
        <w:autoSpaceDN w:val="0"/>
        <w:adjustRightInd w:val="0"/>
        <w:ind w:left="720"/>
        <w:jc w:val="both"/>
        <w:rPr>
          <w:i/>
          <w:iCs/>
        </w:rPr>
      </w:pPr>
    </w:p>
    <w:p w:rsidR="00906754" w:rsidRPr="00DC11F5" w:rsidRDefault="0090675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6754" w:rsidRPr="00DC11F5" w:rsidRDefault="00906754" w:rsidP="00D00133">
      <w:pPr>
        <w:autoSpaceDE w:val="0"/>
        <w:autoSpaceDN w:val="0"/>
        <w:adjustRightInd w:val="0"/>
        <w:ind w:left="720"/>
        <w:jc w:val="both"/>
        <w:rPr>
          <w:i/>
          <w:iCs/>
          <w:u w:val="single"/>
        </w:rPr>
      </w:pPr>
    </w:p>
    <w:p w:rsidR="00906754" w:rsidRPr="00652F3A" w:rsidRDefault="00906754" w:rsidP="00652F3A">
      <w:pPr>
        <w:contextualSpacing/>
        <w:rPr>
          <w:b/>
          <w:lang w:eastAsia="en-US"/>
        </w:rPr>
      </w:pPr>
      <w:r w:rsidRPr="00652F3A">
        <w:rPr>
          <w:b/>
          <w:lang w:eastAsia="en-US"/>
        </w:rPr>
        <w:t>Тема 1. Методологические и теоретические основы психологической безопасности образовательной среды.</w:t>
      </w:r>
    </w:p>
    <w:p w:rsidR="00906754" w:rsidRPr="00652F3A" w:rsidRDefault="00906754" w:rsidP="00652F3A">
      <w:pPr>
        <w:contextualSpacing/>
        <w:rPr>
          <w:b/>
          <w:lang w:eastAsia="en-US"/>
        </w:rPr>
      </w:pPr>
    </w:p>
    <w:p w:rsidR="00906754" w:rsidRPr="00652F3A" w:rsidRDefault="00906754" w:rsidP="00652F3A">
      <w:pPr>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4"/>
        </w:numPr>
        <w:spacing w:after="200" w:line="276" w:lineRule="auto"/>
        <w:contextualSpacing/>
        <w:rPr>
          <w:lang w:eastAsia="en-US"/>
        </w:rPr>
      </w:pPr>
      <w:r w:rsidRPr="00652F3A">
        <w:rPr>
          <w:lang w:eastAsia="en-US"/>
        </w:rPr>
        <w:t>Потребность в безопасности как базовая в иерархии потребностей личностной сферы человека (А. Маслоу)</w:t>
      </w:r>
    </w:p>
    <w:p w:rsidR="00906754" w:rsidRPr="00652F3A" w:rsidRDefault="00906754" w:rsidP="0027798E">
      <w:pPr>
        <w:numPr>
          <w:ilvl w:val="0"/>
          <w:numId w:val="14"/>
        </w:numPr>
        <w:spacing w:after="200" w:line="276" w:lineRule="auto"/>
        <w:contextualSpacing/>
        <w:rPr>
          <w:lang w:eastAsia="en-US"/>
        </w:rPr>
      </w:pPr>
      <w:r w:rsidRPr="00652F3A">
        <w:rPr>
          <w:lang w:eastAsia="en-US"/>
        </w:rPr>
        <w:t xml:space="preserve">Опасности, риски в среде детей и подростков. </w:t>
      </w:r>
    </w:p>
    <w:p w:rsidR="00906754" w:rsidRPr="00652F3A" w:rsidRDefault="00906754" w:rsidP="0027798E">
      <w:pPr>
        <w:numPr>
          <w:ilvl w:val="0"/>
          <w:numId w:val="14"/>
        </w:numPr>
        <w:spacing w:after="200" w:line="276" w:lineRule="auto"/>
        <w:contextualSpacing/>
        <w:rPr>
          <w:lang w:eastAsia="en-US"/>
        </w:rPr>
      </w:pPr>
      <w:r w:rsidRPr="00652F3A">
        <w:rPr>
          <w:lang w:eastAsia="en-US"/>
        </w:rPr>
        <w:t xml:space="preserve">Образовательные риски и методы их предупреждения </w:t>
      </w:r>
    </w:p>
    <w:p w:rsidR="00906754" w:rsidRPr="00652F3A" w:rsidRDefault="00906754" w:rsidP="0027798E">
      <w:pPr>
        <w:numPr>
          <w:ilvl w:val="0"/>
          <w:numId w:val="14"/>
        </w:numPr>
        <w:spacing w:after="200" w:line="276" w:lineRule="auto"/>
        <w:contextualSpacing/>
        <w:rPr>
          <w:lang w:eastAsia="en-US"/>
        </w:rPr>
      </w:pPr>
      <w:r w:rsidRPr="00652F3A">
        <w:rPr>
          <w:lang w:eastAsia="en-US"/>
        </w:rPr>
        <w:t>Структурная модель психологически безопасной образовательной среды.</w:t>
      </w:r>
    </w:p>
    <w:p w:rsidR="00906754" w:rsidRPr="00652F3A" w:rsidRDefault="00906754" w:rsidP="0027798E">
      <w:pPr>
        <w:numPr>
          <w:ilvl w:val="0"/>
          <w:numId w:val="14"/>
        </w:numPr>
        <w:spacing w:after="200" w:line="276" w:lineRule="auto"/>
        <w:contextualSpacing/>
        <w:rPr>
          <w:lang w:eastAsia="en-US"/>
        </w:rPr>
      </w:pPr>
      <w:r w:rsidRPr="00652F3A">
        <w:rPr>
          <w:lang w:eastAsia="en-US"/>
        </w:rPr>
        <w:t xml:space="preserve">Безопасная и комфортная образовательная (воспитательная) среда учреждения образования. </w:t>
      </w:r>
    </w:p>
    <w:p w:rsidR="00906754" w:rsidRDefault="00906754" w:rsidP="00652F3A">
      <w:pPr>
        <w:contextualSpacing/>
        <w:rPr>
          <w:i/>
          <w:lang w:eastAsia="en-US"/>
        </w:rPr>
      </w:pP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 xml:space="preserve">Проблемно-аналитическое задание </w:t>
      </w:r>
    </w:p>
    <w:p w:rsidR="00906754" w:rsidRPr="00652F3A" w:rsidRDefault="00906754" w:rsidP="00652F3A">
      <w:pPr>
        <w:rPr>
          <w:lang w:eastAsia="en-US"/>
        </w:rPr>
      </w:pPr>
      <w:r w:rsidRPr="00652F3A">
        <w:rPr>
          <w:lang w:eastAsia="en-US"/>
        </w:rPr>
        <w:t>Проанализируйте потребность в безопасности как базовая в иерархии потребностей личностной сферы человека по А. Маслоу.</w:t>
      </w:r>
    </w:p>
    <w:p w:rsidR="00906754" w:rsidRPr="00652F3A" w:rsidRDefault="00906754" w:rsidP="00652F3A">
      <w:pPr>
        <w:contextualSpacing/>
        <w:rPr>
          <w:b/>
          <w:bCs/>
          <w:lang w:eastAsia="en-US"/>
        </w:rPr>
      </w:pPr>
    </w:p>
    <w:p w:rsidR="00906754" w:rsidRPr="00652F3A" w:rsidRDefault="00906754" w:rsidP="00652F3A">
      <w:pPr>
        <w:contextualSpacing/>
        <w:rPr>
          <w:b/>
          <w:i/>
          <w:lang w:eastAsia="en-US"/>
        </w:rPr>
      </w:pPr>
      <w:r w:rsidRPr="00652F3A">
        <w:rPr>
          <w:b/>
          <w:i/>
          <w:lang w:eastAsia="en-US"/>
        </w:rPr>
        <w:t xml:space="preserve">Тематика докладов </w:t>
      </w:r>
    </w:p>
    <w:p w:rsidR="00906754" w:rsidRPr="00652F3A" w:rsidRDefault="00906754" w:rsidP="0027798E">
      <w:pPr>
        <w:numPr>
          <w:ilvl w:val="0"/>
          <w:numId w:val="15"/>
        </w:numPr>
        <w:spacing w:after="200" w:line="276" w:lineRule="auto"/>
        <w:contextualSpacing/>
        <w:rPr>
          <w:lang w:eastAsia="en-US"/>
        </w:rPr>
      </w:pPr>
      <w:r w:rsidRPr="00652F3A">
        <w:rPr>
          <w:lang w:eastAsia="en-US"/>
        </w:rPr>
        <w:t xml:space="preserve">Концепция психологической безопасности образовательной среды (И. А. Баева). </w:t>
      </w:r>
    </w:p>
    <w:p w:rsidR="00906754" w:rsidRPr="00652F3A" w:rsidRDefault="00906754" w:rsidP="0027798E">
      <w:pPr>
        <w:numPr>
          <w:ilvl w:val="0"/>
          <w:numId w:val="15"/>
        </w:numPr>
        <w:spacing w:after="200" w:line="276" w:lineRule="auto"/>
        <w:contextualSpacing/>
        <w:rPr>
          <w:lang w:eastAsia="en-US"/>
        </w:rPr>
      </w:pPr>
      <w:r w:rsidRPr="00652F3A">
        <w:rPr>
          <w:lang w:eastAsia="en-US"/>
        </w:rPr>
        <w:t xml:space="preserve">Психологическая безопасность образовательной среды как условие личностного роста и сохранения психологического здоровья ее участников. </w:t>
      </w:r>
    </w:p>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Комплексное проблемно-аналитическое задание</w:t>
      </w:r>
    </w:p>
    <w:p w:rsidR="00906754" w:rsidRPr="00652F3A" w:rsidRDefault="00906754" w:rsidP="00652F3A">
      <w:pPr>
        <w:rPr>
          <w:lang w:eastAsia="en-US"/>
        </w:rPr>
      </w:pPr>
      <w:r w:rsidRPr="00652F3A">
        <w:rPr>
          <w:lang w:eastAsia="en-US"/>
        </w:rPr>
        <w:t>Составить конспект статьи о применении метода проектов в педагогическом процессе современных образовательных учреждений.</w:t>
      </w:r>
    </w:p>
    <w:p w:rsidR="00906754" w:rsidRPr="00652F3A" w:rsidRDefault="00906754" w:rsidP="00652F3A">
      <w:pPr>
        <w:contextualSpacing/>
        <w:rPr>
          <w:i/>
          <w:lang w:eastAsia="en-US"/>
        </w:rPr>
      </w:pPr>
      <w:r w:rsidRPr="00652F3A">
        <w:rPr>
          <w:i/>
          <w:lang w:eastAsia="en-US"/>
        </w:rPr>
        <w:t>Схема</w:t>
      </w:r>
    </w:p>
    <w:p w:rsidR="00906754" w:rsidRPr="00652F3A" w:rsidRDefault="00906754" w:rsidP="00652F3A">
      <w:pPr>
        <w:rPr>
          <w:i/>
          <w:lang w:eastAsia="en-US"/>
        </w:rPr>
      </w:pPr>
      <w:r w:rsidRPr="00652F3A">
        <w:rPr>
          <w:lang w:eastAsia="en-US"/>
        </w:rPr>
        <w:t>Составьте схему «Структурная модель психологически безопасной образовательной среды»</w:t>
      </w:r>
    </w:p>
    <w:p w:rsidR="00906754" w:rsidRPr="00652F3A" w:rsidRDefault="00906754" w:rsidP="00652F3A">
      <w:pPr>
        <w:contextualSpacing/>
        <w:rPr>
          <w:lang w:eastAsia="en-US"/>
        </w:rPr>
      </w:pPr>
    </w:p>
    <w:p w:rsidR="00906754" w:rsidRPr="00652F3A" w:rsidRDefault="00906754" w:rsidP="00652F3A">
      <w:pPr>
        <w:contextualSpacing/>
        <w:rPr>
          <w:b/>
          <w:i/>
          <w:lang w:eastAsia="en-US"/>
        </w:rPr>
      </w:pPr>
      <w:r w:rsidRPr="00652F3A">
        <w:rPr>
          <w:b/>
          <w:lang w:eastAsia="en-US"/>
        </w:rPr>
        <w:t>Тема 2. Проблема психологического насилия в образовательных учреждениях</w:t>
      </w:r>
    </w:p>
    <w:p w:rsidR="00906754" w:rsidRPr="00652F3A" w:rsidRDefault="00906754" w:rsidP="00652F3A">
      <w:pPr>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Профессиональные и личностные деформации педагогов и их влияние на психологическое самочувствие учащихся.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Симптоматика синдрома эмоционального выгорания у учителя.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Авторитарный стиль общения педагога с детьми. Грубость, бестактность, жестокость, невнимательное отношение учителя к индивидуальным особенностям и проблемам ребенка.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Нарушения педагогического такта и педагогической этики. </w:t>
      </w:r>
    </w:p>
    <w:p w:rsidR="00906754" w:rsidRPr="00652F3A" w:rsidRDefault="00906754" w:rsidP="00652F3A">
      <w:pPr>
        <w:ind w:left="720"/>
        <w:contextualSpacing/>
        <w:rPr>
          <w:lang w:eastAsia="en-US"/>
        </w:rPr>
      </w:pPr>
    </w:p>
    <w:p w:rsidR="00906754" w:rsidRPr="00652F3A" w:rsidRDefault="00906754" w:rsidP="00652F3A">
      <w:pPr>
        <w:contextualSpacing/>
        <w:rPr>
          <w:b/>
          <w:i/>
          <w:lang w:eastAsia="en-US"/>
        </w:rPr>
      </w:pPr>
      <w:r w:rsidRPr="00652F3A">
        <w:rPr>
          <w:b/>
          <w:i/>
          <w:lang w:eastAsia="en-US"/>
        </w:rPr>
        <w:t>Задания  занятию</w:t>
      </w:r>
    </w:p>
    <w:p w:rsidR="00906754" w:rsidRPr="00652F3A" w:rsidRDefault="00906754" w:rsidP="00652F3A">
      <w:pPr>
        <w:contextualSpacing/>
        <w:rPr>
          <w:i/>
          <w:lang w:eastAsia="en-US"/>
        </w:rPr>
      </w:pPr>
      <w:r w:rsidRPr="00652F3A">
        <w:rPr>
          <w:i/>
          <w:lang w:eastAsia="en-US"/>
        </w:rPr>
        <w:t>Проблемно-аналитическое задание</w:t>
      </w:r>
    </w:p>
    <w:p w:rsidR="00906754" w:rsidRPr="00652F3A" w:rsidRDefault="00906754" w:rsidP="00652F3A">
      <w:pPr>
        <w:rPr>
          <w:b/>
          <w:i/>
          <w:lang w:eastAsia="en-US"/>
        </w:rPr>
      </w:pPr>
      <w:r w:rsidRPr="00652F3A">
        <w:rPr>
          <w:lang w:eastAsia="en-US"/>
        </w:rPr>
        <w:t>Проанализируйте Российское законодательство о защите детей</w:t>
      </w: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Проблемное задание</w:t>
      </w:r>
    </w:p>
    <w:p w:rsidR="00906754" w:rsidRPr="00652F3A" w:rsidRDefault="00906754" w:rsidP="00652F3A">
      <w:pPr>
        <w:rPr>
          <w:lang w:eastAsia="en-US"/>
        </w:rPr>
      </w:pPr>
      <w:r w:rsidRPr="00652F3A">
        <w:rPr>
          <w:lang w:eastAsia="en-US"/>
        </w:rPr>
        <w:t>Заполните таблицу «Способы и приемы психологической защиты»:</w:t>
      </w:r>
    </w:p>
    <w:p w:rsidR="00906754" w:rsidRPr="00652F3A" w:rsidRDefault="00906754" w:rsidP="00652F3A">
      <w:pPr>
        <w:contextualSpacing/>
        <w:rPr>
          <w:lang w:eastAsia="en-US"/>
        </w:rPr>
      </w:pPr>
    </w:p>
    <w:tbl>
      <w:tblPr>
        <w:tblW w:w="9072" w:type="dxa"/>
        <w:tblInd w:w="197" w:type="dxa"/>
        <w:tblLayout w:type="fixed"/>
        <w:tblCellMar>
          <w:top w:w="55" w:type="dxa"/>
          <w:left w:w="55" w:type="dxa"/>
          <w:bottom w:w="55" w:type="dxa"/>
          <w:right w:w="55" w:type="dxa"/>
        </w:tblCellMar>
        <w:tblLook w:val="0000" w:firstRow="0" w:lastRow="0" w:firstColumn="0" w:lastColumn="0" w:noHBand="0" w:noVBand="0"/>
      </w:tblPr>
      <w:tblGrid>
        <w:gridCol w:w="3393"/>
        <w:gridCol w:w="5679"/>
      </w:tblGrid>
      <w:tr w:rsidR="00906754" w:rsidRPr="00652F3A" w:rsidTr="0027798E">
        <w:tc>
          <w:tcPr>
            <w:tcW w:w="3393" w:type="dxa"/>
            <w:tcBorders>
              <w:top w:val="single" w:sz="2" w:space="0" w:color="000000"/>
              <w:left w:val="single" w:sz="2" w:space="0" w:color="000000"/>
              <w:bottom w:val="single" w:sz="2" w:space="0" w:color="000000"/>
              <w:right w:val="single" w:sz="2" w:space="0" w:color="000000"/>
            </w:tcBorders>
          </w:tcPr>
          <w:p w:rsidR="00906754" w:rsidRPr="00652F3A" w:rsidRDefault="00906754" w:rsidP="00652F3A">
            <w:pPr>
              <w:contextualSpacing/>
              <w:jc w:val="center"/>
              <w:rPr>
                <w:lang w:eastAsia="en-US"/>
              </w:rPr>
            </w:pPr>
            <w:r w:rsidRPr="00652F3A">
              <w:rPr>
                <w:lang w:eastAsia="en-US"/>
              </w:rPr>
              <w:t>Способы и приемы</w:t>
            </w:r>
          </w:p>
        </w:tc>
        <w:tc>
          <w:tcPr>
            <w:tcW w:w="5679" w:type="dxa"/>
            <w:tcBorders>
              <w:top w:val="single" w:sz="2" w:space="0" w:color="000000"/>
              <w:left w:val="single" w:sz="2" w:space="0" w:color="000000"/>
              <w:bottom w:val="single" w:sz="2" w:space="0" w:color="000000"/>
              <w:right w:val="single" w:sz="4" w:space="0" w:color="auto"/>
            </w:tcBorders>
          </w:tcPr>
          <w:p w:rsidR="00906754" w:rsidRPr="00652F3A" w:rsidRDefault="00906754" w:rsidP="00652F3A">
            <w:pPr>
              <w:contextualSpacing/>
              <w:jc w:val="center"/>
              <w:rPr>
                <w:lang w:eastAsia="en-US"/>
              </w:rPr>
            </w:pPr>
            <w:r w:rsidRPr="00652F3A">
              <w:rPr>
                <w:lang w:eastAsia="en-US"/>
              </w:rPr>
              <w:t>Содержание</w:t>
            </w:r>
          </w:p>
        </w:tc>
      </w:tr>
      <w:tr w:rsidR="00906754" w:rsidRPr="00652F3A" w:rsidTr="0027798E">
        <w:tc>
          <w:tcPr>
            <w:tcW w:w="3393" w:type="dxa"/>
            <w:tcBorders>
              <w:top w:val="single" w:sz="2" w:space="0" w:color="000000"/>
              <w:left w:val="single" w:sz="2" w:space="0" w:color="000000"/>
              <w:bottom w:val="single" w:sz="4" w:space="0" w:color="auto"/>
              <w:right w:val="single" w:sz="2" w:space="0" w:color="000000"/>
            </w:tcBorders>
          </w:tcPr>
          <w:p w:rsidR="00906754" w:rsidRPr="00652F3A" w:rsidRDefault="00906754" w:rsidP="00652F3A">
            <w:pPr>
              <w:contextualSpacing/>
              <w:rPr>
                <w:lang w:eastAsia="en-US"/>
              </w:rPr>
            </w:pPr>
          </w:p>
        </w:tc>
        <w:tc>
          <w:tcPr>
            <w:tcW w:w="5679" w:type="dxa"/>
            <w:tcBorders>
              <w:top w:val="single" w:sz="2" w:space="0" w:color="000000"/>
              <w:left w:val="single" w:sz="2" w:space="0" w:color="000000"/>
              <w:bottom w:val="single" w:sz="2" w:space="0" w:color="000000"/>
              <w:right w:val="single" w:sz="4" w:space="0" w:color="auto"/>
            </w:tcBorders>
          </w:tcPr>
          <w:p w:rsidR="00906754" w:rsidRPr="00652F3A" w:rsidRDefault="00906754" w:rsidP="00652F3A">
            <w:pPr>
              <w:contextualSpacing/>
              <w:rPr>
                <w:lang w:eastAsia="en-US"/>
              </w:rPr>
            </w:pPr>
          </w:p>
        </w:tc>
      </w:tr>
    </w:tbl>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Комплексное проблемно-аналитическое задание</w:t>
      </w:r>
    </w:p>
    <w:p w:rsidR="00906754" w:rsidRPr="00652F3A" w:rsidRDefault="00906754" w:rsidP="00652F3A">
      <w:pPr>
        <w:contextualSpacing/>
        <w:rPr>
          <w:lang w:eastAsia="en-US"/>
        </w:rPr>
      </w:pPr>
      <w:r w:rsidRPr="00652F3A">
        <w:rPr>
          <w:lang w:eastAsia="en-US"/>
        </w:rPr>
        <w:t>Опишите приемы защиты от психологического насилия.</w:t>
      </w:r>
    </w:p>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Эссе</w:t>
      </w:r>
    </w:p>
    <w:p w:rsidR="00906754" w:rsidRPr="00652F3A" w:rsidRDefault="00906754" w:rsidP="00652F3A">
      <w:pPr>
        <w:contextualSpacing/>
        <w:rPr>
          <w:lang w:eastAsia="en-US"/>
        </w:rPr>
      </w:pPr>
      <w:r w:rsidRPr="00652F3A">
        <w:rPr>
          <w:lang w:eastAsia="en-US"/>
        </w:rPr>
        <w:tab/>
        <w:t>Написать эссе на тему «Профессиональная деформация личности учителя».</w:t>
      </w: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Творческое задание</w:t>
      </w:r>
    </w:p>
    <w:p w:rsidR="00906754" w:rsidRPr="00652F3A" w:rsidRDefault="00906754" w:rsidP="00652F3A">
      <w:pPr>
        <w:contextualSpacing/>
        <w:jc w:val="both"/>
        <w:rPr>
          <w:lang w:eastAsia="en-US"/>
        </w:rPr>
      </w:pPr>
      <w:r w:rsidRPr="00652F3A">
        <w:rPr>
          <w:lang w:eastAsia="en-US"/>
        </w:rPr>
        <w:t>Разработать и представить подборку ситуаций нарушения педагогического такта и педагогической этики в образовательных учреждениях</w:t>
      </w:r>
    </w:p>
    <w:p w:rsidR="00906754" w:rsidRPr="00652F3A" w:rsidRDefault="00906754" w:rsidP="00652F3A">
      <w:pPr>
        <w:contextualSpacing/>
        <w:rPr>
          <w:lang w:eastAsia="en-US"/>
        </w:rPr>
      </w:pPr>
    </w:p>
    <w:p w:rsidR="00906754" w:rsidRPr="00652F3A" w:rsidRDefault="00906754" w:rsidP="00652F3A">
      <w:pPr>
        <w:ind w:left="360"/>
        <w:contextualSpacing/>
        <w:rPr>
          <w:b/>
          <w:lang w:eastAsia="en-US"/>
        </w:rPr>
      </w:pPr>
      <w:r w:rsidRPr="00652F3A">
        <w:rPr>
          <w:b/>
          <w:lang w:eastAsia="en-US"/>
        </w:rPr>
        <w:t>Тема 3. Школьная дезадаптация как следствие школьных трудностей учащегося</w:t>
      </w:r>
    </w:p>
    <w:p w:rsidR="00906754" w:rsidRPr="00652F3A" w:rsidRDefault="00906754" w:rsidP="00652F3A">
      <w:pPr>
        <w:ind w:left="360"/>
        <w:contextualSpacing/>
        <w:rPr>
          <w:b/>
          <w:i/>
          <w:lang w:eastAsia="en-US"/>
        </w:rPr>
      </w:pPr>
    </w:p>
    <w:p w:rsidR="00906754" w:rsidRPr="00652F3A" w:rsidRDefault="00906754" w:rsidP="00652F3A">
      <w:pPr>
        <w:ind w:left="360"/>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Дидактогении как следствие переутомления, насыщенности учебных программ, быстрого темпа уроков, неправильно организованного школьного режима, большой численности детей в классе, шума на переменах и т.п. </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Манипулятивное поведение. </w:t>
      </w:r>
    </w:p>
    <w:p w:rsidR="00906754" w:rsidRPr="00652F3A" w:rsidRDefault="00906754" w:rsidP="0027798E">
      <w:pPr>
        <w:numPr>
          <w:ilvl w:val="0"/>
          <w:numId w:val="17"/>
        </w:numPr>
        <w:spacing w:after="200" w:line="276" w:lineRule="auto"/>
        <w:contextualSpacing/>
        <w:rPr>
          <w:lang w:eastAsia="en-US"/>
        </w:rPr>
      </w:pPr>
      <w:r w:rsidRPr="00652F3A">
        <w:rPr>
          <w:lang w:eastAsia="en-US"/>
        </w:rPr>
        <w:t>Манипулятивные технологии.</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Распознание манипуляций и защита от них. </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Школьные (дидактогенные) неврозы, тревожность, фобии школы. </w:t>
      </w:r>
    </w:p>
    <w:p w:rsidR="00906754" w:rsidRPr="00652F3A" w:rsidRDefault="00906754" w:rsidP="00652F3A">
      <w:pPr>
        <w:ind w:left="360"/>
        <w:contextualSpacing/>
        <w:rPr>
          <w:lang w:eastAsia="en-US"/>
        </w:rPr>
      </w:pPr>
    </w:p>
    <w:p w:rsidR="00906754" w:rsidRPr="00652F3A" w:rsidRDefault="00906754" w:rsidP="00652F3A">
      <w:pPr>
        <w:ind w:left="360"/>
        <w:contextualSpacing/>
        <w:rPr>
          <w:b/>
          <w:i/>
          <w:lang w:eastAsia="en-US"/>
        </w:rPr>
      </w:pPr>
      <w:r w:rsidRPr="00652F3A">
        <w:rPr>
          <w:b/>
          <w:i/>
          <w:lang w:eastAsia="en-US"/>
        </w:rPr>
        <w:t>Задания к  занятию</w:t>
      </w:r>
    </w:p>
    <w:p w:rsidR="00906754" w:rsidRPr="00652F3A" w:rsidRDefault="00906754" w:rsidP="00652F3A">
      <w:pPr>
        <w:ind w:left="360"/>
        <w:contextualSpacing/>
        <w:rPr>
          <w:i/>
        </w:rPr>
      </w:pPr>
      <w:r w:rsidRPr="00652F3A">
        <w:rPr>
          <w:i/>
        </w:rPr>
        <w:t>Проблемное задание</w:t>
      </w:r>
    </w:p>
    <w:p w:rsidR="00906754" w:rsidRPr="00652F3A" w:rsidRDefault="00906754" w:rsidP="00652F3A">
      <w:pPr>
        <w:ind w:left="360"/>
        <w:rPr>
          <w:lang w:eastAsia="en-US"/>
        </w:rPr>
      </w:pPr>
      <w:r w:rsidRPr="00652F3A">
        <w:rPr>
          <w:lang w:eastAsia="en-US"/>
        </w:rPr>
        <w:t xml:space="preserve">Раскройте особенности распознания манипуляций и способов защиты от них. </w:t>
      </w:r>
    </w:p>
    <w:p w:rsidR="00906754" w:rsidRPr="00652F3A" w:rsidRDefault="00906754" w:rsidP="00652F3A">
      <w:pPr>
        <w:ind w:left="360"/>
        <w:contextualSpacing/>
        <w:rPr>
          <w:i/>
          <w:lang w:eastAsia="en-US"/>
        </w:rPr>
      </w:pPr>
    </w:p>
    <w:p w:rsidR="00906754" w:rsidRPr="00652F3A" w:rsidRDefault="00906754" w:rsidP="00652F3A">
      <w:pPr>
        <w:ind w:left="360"/>
        <w:contextualSpacing/>
        <w:rPr>
          <w:i/>
          <w:lang w:eastAsia="en-US"/>
        </w:rPr>
      </w:pPr>
      <w:r w:rsidRPr="00652F3A">
        <w:rPr>
          <w:i/>
          <w:lang w:eastAsia="en-US"/>
        </w:rPr>
        <w:t>Подготовка эссе</w:t>
      </w:r>
    </w:p>
    <w:p w:rsidR="00906754" w:rsidRPr="00652F3A" w:rsidRDefault="00906754" w:rsidP="00652F3A">
      <w:pPr>
        <w:ind w:left="360"/>
        <w:contextualSpacing/>
      </w:pPr>
      <w:r w:rsidRPr="00652F3A">
        <w:rPr>
          <w:lang w:eastAsia="en-US"/>
        </w:rPr>
        <w:t xml:space="preserve">Тема: </w:t>
      </w:r>
      <w:r w:rsidRPr="00652F3A">
        <w:t>«</w:t>
      </w:r>
      <w:r w:rsidRPr="00652F3A">
        <w:rPr>
          <w:lang w:eastAsia="en-US"/>
        </w:rPr>
        <w:t>Дидаскалогении как следствие неправильного отношения учителя к ученику</w:t>
      </w:r>
      <w:r w:rsidRPr="00652F3A">
        <w:t xml:space="preserve">».  </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Схема</w:t>
      </w:r>
    </w:p>
    <w:p w:rsidR="00906754" w:rsidRPr="00652F3A" w:rsidRDefault="00906754" w:rsidP="00652F3A">
      <w:r w:rsidRPr="00652F3A">
        <w:t>Разработайте схему «Школьные (дидактогенные) неврозы, тревожность, фобии школы»</w:t>
      </w:r>
    </w:p>
    <w:p w:rsidR="00906754" w:rsidRPr="00652F3A" w:rsidRDefault="00906754" w:rsidP="00652F3A">
      <w:pPr>
        <w:ind w:left="360"/>
        <w:contextualSpacing/>
        <w:rPr>
          <w:lang w:eastAsia="en-US"/>
        </w:rPr>
      </w:pPr>
    </w:p>
    <w:p w:rsidR="00906754" w:rsidRPr="00652F3A" w:rsidRDefault="00906754" w:rsidP="00652F3A">
      <w:pPr>
        <w:ind w:left="360"/>
        <w:contextualSpacing/>
        <w:rPr>
          <w:b/>
          <w:lang w:eastAsia="en-US"/>
        </w:rPr>
      </w:pPr>
      <w:r w:rsidRPr="00652F3A">
        <w:rPr>
          <w:b/>
          <w:lang w:eastAsia="en-US"/>
        </w:rPr>
        <w:t>Тема 4. Моделирование психологически комфортной и безопасной образовательной среды</w:t>
      </w:r>
    </w:p>
    <w:p w:rsidR="00906754" w:rsidRPr="00652F3A" w:rsidRDefault="00906754" w:rsidP="00652F3A">
      <w:pPr>
        <w:ind w:left="360"/>
        <w:contextualSpacing/>
        <w:rPr>
          <w:b/>
          <w:i/>
          <w:lang w:eastAsia="en-US"/>
        </w:rPr>
      </w:pPr>
    </w:p>
    <w:p w:rsidR="00906754" w:rsidRPr="00652F3A" w:rsidRDefault="00906754" w:rsidP="00652F3A">
      <w:pPr>
        <w:ind w:left="360"/>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8"/>
        </w:numPr>
        <w:spacing w:after="200" w:line="276" w:lineRule="auto"/>
        <w:contextualSpacing/>
        <w:rPr>
          <w:lang w:eastAsia="en-US"/>
        </w:rPr>
      </w:pPr>
      <w:r w:rsidRPr="00652F3A">
        <w:rPr>
          <w:lang w:eastAsia="en-US"/>
        </w:rPr>
        <w:t xml:space="preserve">Отработка психологических умений партнерского, диалогического общения. </w:t>
      </w:r>
    </w:p>
    <w:p w:rsidR="00906754" w:rsidRPr="00652F3A" w:rsidRDefault="00906754" w:rsidP="0027798E">
      <w:pPr>
        <w:numPr>
          <w:ilvl w:val="0"/>
          <w:numId w:val="18"/>
        </w:numPr>
        <w:spacing w:after="200" w:line="276" w:lineRule="auto"/>
        <w:contextualSpacing/>
        <w:rPr>
          <w:lang w:eastAsia="en-US"/>
        </w:rPr>
      </w:pPr>
      <w:r w:rsidRPr="00652F3A">
        <w:rPr>
          <w:lang w:eastAsia="en-US"/>
        </w:rPr>
        <w:t xml:space="preserve">Формирование логики безопасного взаимодействия субъектов учебно-воспитательного процесса. </w:t>
      </w:r>
    </w:p>
    <w:p w:rsidR="00906754" w:rsidRPr="00652F3A" w:rsidRDefault="00906754" w:rsidP="0027798E">
      <w:pPr>
        <w:numPr>
          <w:ilvl w:val="0"/>
          <w:numId w:val="18"/>
        </w:numPr>
        <w:spacing w:after="200" w:line="276" w:lineRule="auto"/>
        <w:contextualSpacing/>
        <w:rPr>
          <w:lang w:eastAsia="en-US"/>
        </w:rPr>
      </w:pPr>
      <w:r w:rsidRPr="00652F3A">
        <w:rPr>
          <w:lang w:eastAsia="en-US"/>
        </w:rPr>
        <w:t>Проведение системы психологических занятий и тренингов со всеми субъектами образовательной среды школы: учениками, учителями, родителями.</w:t>
      </w:r>
    </w:p>
    <w:p w:rsidR="00906754" w:rsidRPr="00652F3A" w:rsidRDefault="00906754" w:rsidP="0027798E">
      <w:pPr>
        <w:numPr>
          <w:ilvl w:val="0"/>
          <w:numId w:val="18"/>
        </w:numPr>
        <w:spacing w:after="200" w:line="276" w:lineRule="auto"/>
        <w:contextualSpacing/>
        <w:rPr>
          <w:lang w:eastAsia="en-US"/>
        </w:rPr>
      </w:pPr>
      <w:r w:rsidRPr="00652F3A">
        <w:rPr>
          <w:lang w:eastAsia="en-US"/>
        </w:rPr>
        <w:t>Обучение приемам конструктивного решения проблем взаимодействия.</w:t>
      </w:r>
    </w:p>
    <w:p w:rsidR="00906754" w:rsidRPr="00652F3A" w:rsidRDefault="00906754" w:rsidP="00652F3A">
      <w:pPr>
        <w:ind w:left="1080"/>
        <w:contextualSpacing/>
        <w:rPr>
          <w:lang w:eastAsia="en-US"/>
        </w:rPr>
      </w:pPr>
    </w:p>
    <w:p w:rsidR="00906754" w:rsidRPr="00652F3A" w:rsidRDefault="00906754" w:rsidP="00652F3A">
      <w:pPr>
        <w:ind w:left="360"/>
        <w:contextualSpacing/>
        <w:rPr>
          <w:lang w:eastAsia="en-US"/>
        </w:rPr>
      </w:pPr>
    </w:p>
    <w:p w:rsidR="00906754" w:rsidRPr="00652F3A" w:rsidRDefault="00906754" w:rsidP="00652F3A">
      <w:pPr>
        <w:ind w:left="360"/>
        <w:contextualSpacing/>
        <w:rPr>
          <w:b/>
          <w:i/>
          <w:lang w:eastAsia="en-US"/>
        </w:rPr>
      </w:pPr>
      <w:r w:rsidRPr="00652F3A">
        <w:rPr>
          <w:b/>
          <w:i/>
          <w:lang w:eastAsia="en-US"/>
        </w:rPr>
        <w:t>Задания к  занятию</w:t>
      </w:r>
    </w:p>
    <w:p w:rsidR="00906754" w:rsidRPr="00652F3A" w:rsidRDefault="00906754" w:rsidP="00652F3A">
      <w:pPr>
        <w:ind w:left="360"/>
        <w:contextualSpacing/>
        <w:rPr>
          <w:i/>
          <w:lang w:eastAsia="en-US"/>
        </w:rPr>
      </w:pPr>
      <w:r w:rsidRPr="00652F3A">
        <w:rPr>
          <w:i/>
          <w:lang w:eastAsia="en-US"/>
        </w:rPr>
        <w:t>Проблемное задание</w:t>
      </w:r>
    </w:p>
    <w:p w:rsidR="00906754" w:rsidRPr="00652F3A" w:rsidRDefault="00906754" w:rsidP="00652F3A">
      <w:pPr>
        <w:ind w:left="360"/>
        <w:contextualSpacing/>
        <w:rPr>
          <w:lang w:eastAsia="en-US"/>
        </w:rPr>
      </w:pPr>
      <w:r w:rsidRPr="00652F3A">
        <w:rPr>
          <w:lang w:eastAsia="en-US"/>
        </w:rPr>
        <w:t>Заполнить таблицу «Приемы конструктивного решения проблем взаимодействия»</w:t>
      </w:r>
    </w:p>
    <w:p w:rsidR="00906754" w:rsidRPr="00652F3A" w:rsidRDefault="00906754" w:rsidP="00652F3A">
      <w:pPr>
        <w:ind w:left="360"/>
        <w:contextualSpacing/>
        <w:rPr>
          <w:lang w:eastAsia="en-U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9"/>
        <w:gridCol w:w="4582"/>
      </w:tblGrid>
      <w:tr w:rsidR="00906754" w:rsidRPr="0027798E" w:rsidTr="0027798E">
        <w:tc>
          <w:tcPr>
            <w:tcW w:w="4629" w:type="dxa"/>
          </w:tcPr>
          <w:p w:rsidR="00906754" w:rsidRPr="0027798E" w:rsidRDefault="00906754" w:rsidP="00652F3A">
            <w:pPr>
              <w:rPr>
                <w:rFonts w:ascii="Calibri" w:hAnsi="Calibri"/>
                <w:u w:val="single"/>
                <w:lang w:eastAsia="en-US"/>
              </w:rPr>
            </w:pPr>
            <w:r w:rsidRPr="0027798E">
              <w:rPr>
                <w:rFonts w:ascii="Calibri" w:hAnsi="Calibri"/>
                <w:sz w:val="22"/>
                <w:szCs w:val="22"/>
                <w:u w:val="single"/>
                <w:lang w:eastAsia="en-US"/>
              </w:rPr>
              <w:t xml:space="preserve">Приемы </w:t>
            </w:r>
          </w:p>
        </w:tc>
        <w:tc>
          <w:tcPr>
            <w:tcW w:w="4582" w:type="dxa"/>
          </w:tcPr>
          <w:p w:rsidR="00906754" w:rsidRPr="0027798E" w:rsidRDefault="00906754" w:rsidP="0027798E">
            <w:pPr>
              <w:contextualSpacing/>
              <w:rPr>
                <w:rFonts w:ascii="Calibri" w:hAnsi="Calibri"/>
                <w:u w:val="single"/>
                <w:lang w:eastAsia="en-US"/>
              </w:rPr>
            </w:pPr>
            <w:r w:rsidRPr="0027798E">
              <w:rPr>
                <w:rFonts w:ascii="Calibri" w:hAnsi="Calibri"/>
                <w:sz w:val="22"/>
                <w:szCs w:val="22"/>
                <w:u w:val="single"/>
                <w:lang w:eastAsia="en-US"/>
              </w:rPr>
              <w:t xml:space="preserve">Содержание </w:t>
            </w:r>
          </w:p>
        </w:tc>
      </w:tr>
      <w:tr w:rsidR="00906754" w:rsidRPr="0027798E" w:rsidTr="0027798E">
        <w:tc>
          <w:tcPr>
            <w:tcW w:w="4629" w:type="dxa"/>
          </w:tcPr>
          <w:p w:rsidR="00906754" w:rsidRPr="0027798E" w:rsidRDefault="00906754" w:rsidP="00652F3A">
            <w:pPr>
              <w:rPr>
                <w:rFonts w:ascii="Calibri" w:hAnsi="Calibri"/>
                <w:u w:val="single"/>
                <w:lang w:eastAsia="en-US"/>
              </w:rPr>
            </w:pPr>
          </w:p>
        </w:tc>
        <w:tc>
          <w:tcPr>
            <w:tcW w:w="4582" w:type="dxa"/>
          </w:tcPr>
          <w:p w:rsidR="00906754" w:rsidRPr="0027798E" w:rsidRDefault="00906754" w:rsidP="0027798E">
            <w:pPr>
              <w:contextualSpacing/>
              <w:rPr>
                <w:rFonts w:ascii="Calibri" w:hAnsi="Calibri"/>
                <w:u w:val="single"/>
                <w:lang w:eastAsia="en-US"/>
              </w:rPr>
            </w:pPr>
          </w:p>
        </w:tc>
      </w:tr>
    </w:tbl>
    <w:p w:rsidR="00906754" w:rsidRPr="00652F3A" w:rsidRDefault="00906754" w:rsidP="00652F3A">
      <w:pPr>
        <w:ind w:left="360"/>
        <w:contextualSpacing/>
        <w:rPr>
          <w:lang w:eastAsia="en-US"/>
        </w:rPr>
      </w:pP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Проблемно-аналитическое задание</w:t>
      </w:r>
    </w:p>
    <w:p w:rsidR="00906754" w:rsidRPr="00652F3A" w:rsidRDefault="00906754" w:rsidP="00652F3A">
      <w:pPr>
        <w:ind w:left="360"/>
        <w:rPr>
          <w:lang w:eastAsia="en-US"/>
        </w:rPr>
      </w:pPr>
      <w:r w:rsidRPr="00652F3A">
        <w:rPr>
          <w:lang w:eastAsia="en-US"/>
        </w:rPr>
        <w:t>Разработайте пакет нормативно-правовых, учебно-методических и аналитических материалов, обеспечивающих психологическое сопровождение.</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Исследовательское задание</w:t>
      </w:r>
    </w:p>
    <w:p w:rsidR="00906754" w:rsidRPr="00652F3A" w:rsidRDefault="00906754" w:rsidP="00652F3A">
      <w:pPr>
        <w:ind w:left="360"/>
        <w:contextualSpacing/>
        <w:rPr>
          <w:lang w:eastAsia="en-US"/>
        </w:rPr>
      </w:pPr>
      <w:r w:rsidRPr="00652F3A">
        <w:rPr>
          <w:lang w:eastAsia="en-US"/>
        </w:rPr>
        <w:t>Изучите  приемы конструктивного решения проблем взаимодействия</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 xml:space="preserve">Тренинг </w:t>
      </w:r>
    </w:p>
    <w:p w:rsidR="00906754" w:rsidRPr="00652F3A" w:rsidRDefault="00906754" w:rsidP="00652F3A">
      <w:pPr>
        <w:ind w:firstLine="567"/>
        <w:jc w:val="both"/>
        <w:rPr>
          <w:lang w:eastAsia="en-US"/>
        </w:rPr>
      </w:pPr>
      <w:r w:rsidRPr="00652F3A">
        <w:rPr>
          <w:lang w:eastAsia="en-US"/>
        </w:rPr>
        <w:t xml:space="preserve">Проведение системы психологических занятий и тренингов со всеми субъектами образовательной среды школы: учениками, учителями, родителями </w:t>
      </w:r>
    </w:p>
    <w:p w:rsidR="00906754" w:rsidRPr="00652F3A" w:rsidRDefault="00906754" w:rsidP="00652F3A">
      <w:pPr>
        <w:ind w:left="360"/>
        <w:contextualSpacing/>
        <w:jc w:val="both"/>
        <w:rPr>
          <w:b/>
          <w:i/>
          <w:lang w:eastAsia="en-US"/>
        </w:rPr>
      </w:pPr>
    </w:p>
    <w:p w:rsidR="000B00E7" w:rsidRDefault="000B00E7" w:rsidP="000B00E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B00E7" w:rsidRDefault="000B00E7" w:rsidP="000B00E7">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06754" w:rsidRPr="00DC11F5" w:rsidRDefault="00906754" w:rsidP="00D00133">
      <w:pPr>
        <w:widowControl w:val="0"/>
        <w:autoSpaceDE w:val="0"/>
        <w:autoSpaceDN w:val="0"/>
        <w:adjustRightInd w:val="0"/>
        <w:ind w:firstLine="708"/>
        <w:rPr>
          <w:b/>
          <w:bCs/>
          <w:i/>
          <w:iCs/>
          <w:highlight w:val="white"/>
        </w:rPr>
      </w:pPr>
    </w:p>
    <w:p w:rsidR="00906754" w:rsidRDefault="00906754"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B85036" w:rsidRDefault="00B85036" w:rsidP="00B85036">
      <w:pPr>
        <w:pStyle w:val="a3"/>
        <w:rPr>
          <w:b/>
          <w:i/>
        </w:rPr>
      </w:pPr>
    </w:p>
    <w:p w:rsidR="00B85036" w:rsidRPr="00084BEE" w:rsidRDefault="00B85036" w:rsidP="00B85036">
      <w:pPr>
        <w:pStyle w:val="a3"/>
        <w:ind w:left="284"/>
        <w:rPr>
          <w:b/>
          <w:i/>
        </w:rPr>
      </w:pPr>
      <w:r w:rsidRPr="00084BEE">
        <w:rPr>
          <w:b/>
          <w:i/>
        </w:rPr>
        <w:t>7.1 Основная учебная литература:</w:t>
      </w:r>
    </w:p>
    <w:p w:rsidR="00906754" w:rsidRPr="00240B7B" w:rsidRDefault="00906754" w:rsidP="00B85036">
      <w:pPr>
        <w:numPr>
          <w:ilvl w:val="0"/>
          <w:numId w:val="19"/>
        </w:numPr>
        <w:spacing w:after="200" w:line="276" w:lineRule="auto"/>
        <w:ind w:left="284"/>
        <w:contextualSpacing/>
        <w:jc w:val="both"/>
        <w:rPr>
          <w:lang w:eastAsia="en-US"/>
        </w:rPr>
      </w:pPr>
      <w:r w:rsidRPr="00240B7B">
        <w:rPr>
          <w:lang w:eastAsia="en-US"/>
        </w:rPr>
        <w:t>Кисляков П.А. Социальная безопасность и здоровьесбережение учащейся молодежи [Электронный ресурс] / П.А. Кисляков. — Электрон. текстовые данные. — Саратов: Вузовское образование, 2015. — 232 c. — 2227-8397. — Режим доступа: http://www.iprbookshop.ru/33862.html .— ЭБС «IPRbooks»</w:t>
      </w:r>
    </w:p>
    <w:p w:rsidR="00906754" w:rsidRPr="00240B7B" w:rsidRDefault="00906754" w:rsidP="00B85036">
      <w:pPr>
        <w:numPr>
          <w:ilvl w:val="0"/>
          <w:numId w:val="19"/>
        </w:numPr>
        <w:spacing w:after="200" w:line="276" w:lineRule="auto"/>
        <w:ind w:left="284"/>
        <w:contextualSpacing/>
        <w:jc w:val="both"/>
        <w:rPr>
          <w:lang w:eastAsia="en-US"/>
        </w:rPr>
      </w:pPr>
      <w:r w:rsidRPr="00240B7B">
        <w:rPr>
          <w:lang w:eastAsia="en-US"/>
        </w:rPr>
        <w:t>Минаев Г.А. Образование и безопасность [Электронный ресурс] : учебное пособие / Г.А. Минаев. — Электрон. текстовые данные. — М. : Логос, Университетская книга, 2009. — 312 c. — 978-5-98704-423-5. — Режим доступа: http://www.iprbookshop.ru/9088.html .— ЭБС «IPRbooks»</w:t>
      </w:r>
    </w:p>
    <w:p w:rsidR="00906754" w:rsidRPr="00240B7B" w:rsidRDefault="00906754" w:rsidP="00B85036">
      <w:pPr>
        <w:ind w:left="284"/>
        <w:contextualSpacing/>
        <w:rPr>
          <w:b/>
          <w:i/>
          <w:lang w:eastAsia="en-US"/>
        </w:rPr>
      </w:pPr>
    </w:p>
    <w:p w:rsidR="00906754" w:rsidRPr="00240B7B" w:rsidRDefault="00906754" w:rsidP="00B85036">
      <w:pPr>
        <w:ind w:left="284"/>
        <w:contextualSpacing/>
        <w:rPr>
          <w:b/>
          <w:i/>
          <w:lang w:eastAsia="en-US"/>
        </w:rPr>
      </w:pPr>
      <w:r w:rsidRPr="00240B7B">
        <w:rPr>
          <w:b/>
          <w:i/>
          <w:lang w:eastAsia="en-US"/>
        </w:rPr>
        <w:t xml:space="preserve">        7.2 Дополнительная учебная литература:</w:t>
      </w:r>
    </w:p>
    <w:p w:rsidR="00906754" w:rsidRPr="00240B7B" w:rsidRDefault="00906754" w:rsidP="00B85036">
      <w:pPr>
        <w:numPr>
          <w:ilvl w:val="0"/>
          <w:numId w:val="20"/>
        </w:numPr>
        <w:spacing w:after="200" w:line="276" w:lineRule="auto"/>
        <w:ind w:left="284"/>
        <w:contextualSpacing/>
        <w:jc w:val="both"/>
        <w:rPr>
          <w:color w:val="000000"/>
          <w:lang w:eastAsia="en-US"/>
        </w:rPr>
      </w:pPr>
      <w:r w:rsidRPr="00240B7B">
        <w:rPr>
          <w:color w:val="000000"/>
          <w:lang w:eastAsia="en-US"/>
        </w:rPr>
        <w:t xml:space="preserve">Калмыкова, О. В. Студент в информационно-образовательной среде [Электронный ресурс] : учебное пособие / О. В. Калмыкова, А. А. Черепанов. — Электрон. текстовые данные. — М. : Евразийский открытый институт, 2011. — 102 c. — 978-5-374-00483-0. — Режим доступа: </w:t>
      </w:r>
      <w:hyperlink r:id="rId7" w:history="1">
        <w:r w:rsidRPr="00240B7B">
          <w:rPr>
            <w:color w:val="000000"/>
            <w:u w:val="single"/>
            <w:lang w:eastAsia="en-US"/>
          </w:rPr>
          <w:t>http://www.iprbookshop.ru/10849.html</w:t>
        </w:r>
      </w:hyperlink>
      <w:r w:rsidRPr="00240B7B">
        <w:rPr>
          <w:color w:val="000000"/>
          <w:lang w:eastAsia="en-US"/>
        </w:rPr>
        <w:t xml:space="preserve"> - ЭБС «IPRbooks»</w:t>
      </w:r>
    </w:p>
    <w:p w:rsidR="00906754" w:rsidRPr="00240B7B" w:rsidRDefault="00906754" w:rsidP="00B85036">
      <w:pPr>
        <w:numPr>
          <w:ilvl w:val="0"/>
          <w:numId w:val="20"/>
        </w:numPr>
        <w:spacing w:after="200" w:line="276" w:lineRule="auto"/>
        <w:ind w:left="284"/>
        <w:contextualSpacing/>
        <w:jc w:val="both"/>
        <w:rPr>
          <w:color w:val="000000"/>
          <w:lang w:eastAsia="en-US"/>
        </w:rPr>
      </w:pPr>
      <w:r w:rsidRPr="00240B7B">
        <w:rPr>
          <w:color w:val="000000"/>
          <w:lang w:eastAsia="en-US"/>
        </w:rPr>
        <w:t xml:space="preserve">Колдаев, В. Д. Образовательная среда вуза как фактор профессионального самоопределения студентов. Часть 2 [Электронный ресурс] : монография / В. Д. Колдаев, Байбурова О. Р., К. А. Степаненко. — Электрон. текстовые данные. — М. : Перо, Центр научной мысли, 2011. — 65 c. — 978-5-91940-186-5. — Режим доступа: </w:t>
      </w:r>
      <w:hyperlink r:id="rId8" w:history="1">
        <w:r w:rsidRPr="00240B7B">
          <w:rPr>
            <w:color w:val="000000"/>
            <w:u w:val="single"/>
            <w:lang w:eastAsia="en-US"/>
          </w:rPr>
          <w:t>http://www.iprbookshop.ru/8991.html</w:t>
        </w:r>
      </w:hyperlink>
      <w:r w:rsidRPr="00240B7B">
        <w:rPr>
          <w:color w:val="000000"/>
          <w:lang w:eastAsia="en-US"/>
        </w:rPr>
        <w:t xml:space="preserve"> - ЭБС «IPRbooks»</w:t>
      </w:r>
    </w:p>
    <w:p w:rsidR="00906754" w:rsidRPr="00240B7B" w:rsidRDefault="00906754" w:rsidP="00B85036">
      <w:pPr>
        <w:numPr>
          <w:ilvl w:val="0"/>
          <w:numId w:val="20"/>
        </w:numPr>
        <w:spacing w:after="200" w:line="276" w:lineRule="auto"/>
        <w:ind w:left="284"/>
        <w:contextualSpacing/>
        <w:jc w:val="both"/>
        <w:rPr>
          <w:color w:val="000000"/>
          <w:lang w:eastAsia="en-US"/>
        </w:rPr>
      </w:pPr>
      <w:r w:rsidRPr="00240B7B">
        <w:rPr>
          <w:color w:val="000000"/>
          <w:lang w:eastAsia="en-US"/>
        </w:rPr>
        <w:t xml:space="preserve">Образовательная среда вуза как фактор профессионального самоопределения студентов. Часть 1 [Электронный ресурс] : монография / Н. С. Пичко, Р. М. Сафина, И. В. Фокина [и др.]. — Электрон. текстовые данные. — М. : Перо, Центр научной мысли, 2011. — 243 c. — 978-5-91940-066-0. — Режим доступа: </w:t>
      </w:r>
      <w:hyperlink r:id="rId9" w:history="1">
        <w:r w:rsidRPr="00240B7B">
          <w:rPr>
            <w:color w:val="000000"/>
            <w:u w:val="single"/>
            <w:lang w:eastAsia="en-US"/>
          </w:rPr>
          <w:t>http://www.iprbookshop.ru/8990.html</w:t>
        </w:r>
      </w:hyperlink>
      <w:r w:rsidRPr="00240B7B">
        <w:rPr>
          <w:color w:val="000000"/>
          <w:lang w:eastAsia="en-US"/>
        </w:rPr>
        <w:t xml:space="preserve">  -ЭБС «IPRbooks»</w:t>
      </w:r>
    </w:p>
    <w:p w:rsidR="00906754" w:rsidRPr="00240B7B" w:rsidRDefault="00906754" w:rsidP="00B85036">
      <w:pPr>
        <w:numPr>
          <w:ilvl w:val="0"/>
          <w:numId w:val="20"/>
        </w:numPr>
        <w:spacing w:after="200" w:line="276" w:lineRule="auto"/>
        <w:ind w:left="284"/>
        <w:contextualSpacing/>
        <w:jc w:val="both"/>
        <w:rPr>
          <w:color w:val="000000"/>
          <w:lang w:eastAsia="en-US"/>
        </w:rPr>
      </w:pPr>
      <w:r w:rsidRPr="00240B7B">
        <w:rPr>
          <w:color w:val="000000"/>
          <w:lang w:eastAsia="en-US"/>
        </w:rPr>
        <w:t>Петров С.В. Обеспечение безопасности образовательного учреждения [Электронный ресурс]: практическое пособие для руководителей и работников образовательных учреждений/ Петров С.В.— Электрон. текстовые данные.— М.: ЭНАС, 2006.— 245 c.— Режим доступа: http://www.iprbookshop.ru/76157.html.— - ЭБС «IPRbooks»</w:t>
      </w:r>
    </w:p>
    <w:p w:rsidR="00906754" w:rsidRPr="00240B7B" w:rsidRDefault="00906754" w:rsidP="00240B7B">
      <w:pPr>
        <w:tabs>
          <w:tab w:val="left" w:pos="1701"/>
        </w:tabs>
        <w:autoSpaceDE w:val="0"/>
        <w:autoSpaceDN w:val="0"/>
        <w:adjustRightInd w:val="0"/>
        <w:ind w:firstLine="720"/>
        <w:rPr>
          <w:i/>
          <w:iCs/>
        </w:rPr>
      </w:pPr>
    </w:p>
    <w:p w:rsidR="00906754" w:rsidRPr="00B85036" w:rsidRDefault="00906754" w:rsidP="00B85036">
      <w:pPr>
        <w:tabs>
          <w:tab w:val="left" w:pos="1701"/>
        </w:tabs>
        <w:autoSpaceDE w:val="0"/>
        <w:autoSpaceDN w:val="0"/>
        <w:adjustRightInd w:val="0"/>
        <w:ind w:firstLine="720"/>
        <w:rPr>
          <w:b/>
          <w:i/>
          <w:iCs/>
        </w:rPr>
      </w:pPr>
      <w:r w:rsidRPr="00B85036">
        <w:rPr>
          <w:b/>
          <w:i/>
          <w:iCs/>
        </w:rPr>
        <w:t>7.3.</w:t>
      </w:r>
      <w:r w:rsidR="00B85036">
        <w:rPr>
          <w:b/>
          <w:i/>
          <w:iCs/>
        </w:rPr>
        <w:t xml:space="preserve"> </w:t>
      </w:r>
      <w:r w:rsidRPr="00B85036">
        <w:rPr>
          <w:b/>
          <w:i/>
          <w:iCs/>
        </w:rPr>
        <w:t>Периодические издания</w:t>
      </w:r>
    </w:p>
    <w:p w:rsidR="00906754" w:rsidRPr="00240B7B" w:rsidRDefault="00906754" w:rsidP="00B85036">
      <w:pPr>
        <w:tabs>
          <w:tab w:val="left" w:pos="1701"/>
        </w:tabs>
        <w:autoSpaceDE w:val="0"/>
        <w:autoSpaceDN w:val="0"/>
        <w:adjustRightInd w:val="0"/>
        <w:ind w:firstLine="720"/>
        <w:rPr>
          <w:i/>
          <w:iCs/>
        </w:rPr>
      </w:pPr>
    </w:p>
    <w:p w:rsidR="00906754" w:rsidRPr="00240B7B" w:rsidRDefault="00906754" w:rsidP="00B85036">
      <w:pPr>
        <w:numPr>
          <w:ilvl w:val="0"/>
          <w:numId w:val="21"/>
        </w:numPr>
        <w:autoSpaceDE w:val="0"/>
        <w:autoSpaceDN w:val="0"/>
        <w:adjustRightInd w:val="0"/>
        <w:ind w:left="0" w:firstLine="720"/>
        <w:rPr>
          <w:highlight w:val="white"/>
        </w:rPr>
      </w:pPr>
      <w:r w:rsidRPr="00240B7B">
        <w:rPr>
          <w:highlight w:val="white"/>
        </w:rPr>
        <w:t>Научный журнал «Вопросы психологии»</w:t>
      </w:r>
      <w:r w:rsidRPr="00240B7B">
        <w:rPr>
          <w:highlight w:val="white"/>
          <w:lang w:val="en-US"/>
        </w:rPr>
        <w:t> ISSN </w:t>
      </w:r>
      <w:r w:rsidRPr="00240B7B">
        <w:rPr>
          <w:highlight w:val="white"/>
        </w:rPr>
        <w:t>0042-8841.</w:t>
      </w:r>
    </w:p>
    <w:p w:rsidR="00906754" w:rsidRPr="00240B7B" w:rsidRDefault="00906754" w:rsidP="00B85036">
      <w:pPr>
        <w:numPr>
          <w:ilvl w:val="0"/>
          <w:numId w:val="21"/>
        </w:numPr>
        <w:autoSpaceDE w:val="0"/>
        <w:autoSpaceDN w:val="0"/>
        <w:adjustRightInd w:val="0"/>
        <w:ind w:left="0" w:firstLine="720"/>
      </w:pPr>
      <w:r w:rsidRPr="00240B7B">
        <w:rPr>
          <w:highlight w:val="white"/>
        </w:rPr>
        <w:t>Научный журнал «Педагогика» -</w:t>
      </w:r>
      <w:r w:rsidRPr="00240B7B">
        <w:rPr>
          <w:highlight w:val="white"/>
          <w:lang w:val="en-US"/>
        </w:rPr>
        <w:t> ISSN </w:t>
      </w:r>
      <w:r w:rsidRPr="00240B7B">
        <w:rPr>
          <w:highlight w:val="white"/>
        </w:rPr>
        <w:t>0869-561</w:t>
      </w:r>
      <w:r w:rsidRPr="00240B7B">
        <w:rPr>
          <w:highlight w:val="white"/>
          <w:lang w:val="en-US"/>
        </w:rPr>
        <w:t>X</w:t>
      </w:r>
      <w:r w:rsidRPr="00240B7B">
        <w:t>.</w:t>
      </w:r>
    </w:p>
    <w:p w:rsidR="00906754" w:rsidRPr="00240B7B" w:rsidRDefault="00906754" w:rsidP="00B85036">
      <w:pPr>
        <w:numPr>
          <w:ilvl w:val="0"/>
          <w:numId w:val="21"/>
        </w:numPr>
        <w:autoSpaceDE w:val="0"/>
        <w:autoSpaceDN w:val="0"/>
        <w:adjustRightInd w:val="0"/>
        <w:ind w:left="0" w:firstLine="720"/>
      </w:pPr>
      <w:r w:rsidRPr="00240B7B">
        <w:rPr>
          <w:highlight w:val="white"/>
        </w:rPr>
        <w:t>Научный журнал «Высшее образование сегодня» -</w:t>
      </w:r>
      <w:r w:rsidRPr="00240B7B">
        <w:rPr>
          <w:highlight w:val="white"/>
          <w:lang w:val="en-US"/>
        </w:rPr>
        <w:t> ISSN  </w:t>
      </w:r>
      <w:r w:rsidRPr="00240B7B">
        <w:rPr>
          <w:highlight w:val="white"/>
        </w:rPr>
        <w:t>1726-667</w:t>
      </w:r>
      <w:r w:rsidRPr="00240B7B">
        <w:rPr>
          <w:highlight w:val="white"/>
          <w:lang w:val="en-US"/>
        </w:rPr>
        <w:t>X</w:t>
      </w:r>
      <w:r w:rsidRPr="00240B7B">
        <w:t>.</w:t>
      </w:r>
    </w:p>
    <w:p w:rsidR="00906754" w:rsidRPr="00240B7B" w:rsidRDefault="00906754" w:rsidP="00B85036">
      <w:pPr>
        <w:autoSpaceDE w:val="0"/>
        <w:autoSpaceDN w:val="0"/>
        <w:adjustRightInd w:val="0"/>
        <w:ind w:firstLine="720"/>
        <w:jc w:val="both"/>
        <w:rPr>
          <w:b/>
          <w:bCs/>
        </w:rPr>
      </w:pPr>
    </w:p>
    <w:p w:rsidR="00906754" w:rsidRPr="00240B7B" w:rsidRDefault="00906754" w:rsidP="00240B7B">
      <w:pPr>
        <w:tabs>
          <w:tab w:val="left" w:pos="1701"/>
        </w:tabs>
        <w:autoSpaceDE w:val="0"/>
        <w:autoSpaceDN w:val="0"/>
        <w:adjustRightInd w:val="0"/>
        <w:ind w:firstLine="720"/>
        <w:jc w:val="both"/>
      </w:pPr>
    </w:p>
    <w:p w:rsidR="00906754" w:rsidRPr="00240B7B" w:rsidRDefault="00906754" w:rsidP="00B85036">
      <w:pPr>
        <w:numPr>
          <w:ilvl w:val="0"/>
          <w:numId w:val="25"/>
        </w:numPr>
        <w:tabs>
          <w:tab w:val="left" w:pos="993"/>
        </w:tabs>
        <w:autoSpaceDE w:val="0"/>
        <w:autoSpaceDN w:val="0"/>
        <w:adjustRightInd w:val="0"/>
        <w:jc w:val="both"/>
        <w:rPr>
          <w:b/>
          <w:bCs/>
          <w:i/>
          <w:iCs/>
        </w:rPr>
      </w:pPr>
      <w:r w:rsidRPr="00240B7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06754" w:rsidRPr="00240B7B" w:rsidRDefault="00906754" w:rsidP="00240B7B">
      <w:pPr>
        <w:tabs>
          <w:tab w:val="left" w:pos="993"/>
        </w:tabs>
        <w:autoSpaceDE w:val="0"/>
        <w:autoSpaceDN w:val="0"/>
        <w:adjustRightInd w:val="0"/>
        <w:ind w:firstLine="720"/>
        <w:jc w:val="both"/>
        <w:rPr>
          <w:b/>
          <w:bCs/>
          <w:i/>
          <w:iCs/>
        </w:rPr>
      </w:pPr>
    </w:p>
    <w:p w:rsidR="00906754" w:rsidRPr="00DC11F5" w:rsidRDefault="0064575B" w:rsidP="00240B7B">
      <w:pPr>
        <w:widowControl w:val="0"/>
        <w:autoSpaceDE w:val="0"/>
        <w:autoSpaceDN w:val="0"/>
        <w:adjustRightInd w:val="0"/>
        <w:jc w:val="both"/>
        <w:rPr>
          <w:shd w:val="clear" w:color="auto" w:fill="FFFFFF"/>
        </w:rPr>
      </w:pPr>
      <w:hyperlink r:id="rId10" w:history="1">
        <w:r w:rsidR="00906754" w:rsidRPr="00DC11F5">
          <w:rPr>
            <w:rStyle w:val="a7"/>
            <w:shd w:val="clear" w:color="auto" w:fill="FFFFFF"/>
          </w:rPr>
          <w:t>www.iprbookshop.ru</w:t>
        </w:r>
      </w:hyperlink>
      <w:r w:rsidR="00906754" w:rsidRPr="00DC11F5">
        <w:rPr>
          <w:shd w:val="clear" w:color="auto" w:fill="FFFFFF"/>
        </w:rPr>
        <w:t xml:space="preserve">  - электронно-библиотечная система</w:t>
      </w:r>
    </w:p>
    <w:p w:rsidR="00906754" w:rsidRPr="00A14E09" w:rsidRDefault="00906754" w:rsidP="00240B7B">
      <w:pPr>
        <w:jc w:val="both"/>
        <w:rPr>
          <w:lang w:eastAsia="en-US"/>
        </w:rPr>
      </w:pPr>
      <w:r w:rsidRPr="00A14E09">
        <w:rPr>
          <w:lang w:eastAsia="en-US"/>
        </w:rPr>
        <w:t xml:space="preserve">http://www.mon.gov.ru – Министерство образования и науки РФ </w:t>
      </w:r>
    </w:p>
    <w:p w:rsidR="00906754" w:rsidRPr="00A14E09" w:rsidRDefault="00906754" w:rsidP="00240B7B">
      <w:pPr>
        <w:jc w:val="both"/>
        <w:rPr>
          <w:lang w:eastAsia="en-US"/>
        </w:rPr>
      </w:pPr>
      <w:r w:rsidRPr="00A14E09">
        <w:rPr>
          <w:lang w:eastAsia="en-US"/>
        </w:rPr>
        <w:t xml:space="preserve">http://www.ed.gov.ru – Федеральное агентство по образованию </w:t>
      </w:r>
    </w:p>
    <w:p w:rsidR="00906754" w:rsidRPr="00A14E09" w:rsidRDefault="00906754" w:rsidP="00240B7B">
      <w:pPr>
        <w:jc w:val="both"/>
        <w:rPr>
          <w:lang w:eastAsia="en-US"/>
        </w:rPr>
      </w:pPr>
      <w:r w:rsidRPr="00A14E09">
        <w:rPr>
          <w:lang w:eastAsia="en-US"/>
        </w:rPr>
        <w:t xml:space="preserve">http://www.gnpbu.ru/katalog/kat_0.htm – ГНПБ – каталог интернет-ресурсов. Каталог библиотеки им. К.Д. Ушинского и ссылок в Интернет </w:t>
      </w:r>
    </w:p>
    <w:p w:rsidR="00906754" w:rsidRPr="00A14E09" w:rsidRDefault="00906754" w:rsidP="00240B7B">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906754" w:rsidRPr="00A14E09" w:rsidRDefault="00906754" w:rsidP="00240B7B">
      <w:pPr>
        <w:jc w:val="both"/>
        <w:rPr>
          <w:lang w:eastAsia="en-US"/>
        </w:rPr>
      </w:pPr>
      <w:r w:rsidRPr="00A14E09">
        <w:rPr>
          <w:lang w:eastAsia="en-US"/>
        </w:rPr>
        <w:t xml:space="preserve">http://www.informika.ru/windows/magaz/higher/ – «Высшее образование в России». Научнопедагогический журнал Министерства образования и науки РФ </w:t>
      </w:r>
    </w:p>
    <w:p w:rsidR="00906754" w:rsidRPr="00DC11F5" w:rsidRDefault="00906754" w:rsidP="00240B7B">
      <w:pPr>
        <w:pStyle w:val="a3"/>
        <w:ind w:left="0"/>
      </w:pPr>
      <w:r w:rsidRPr="00DC11F5">
        <w:t>www.zipsites.ru – бесплатная электронная Интернет библиотека.</w:t>
      </w:r>
    </w:p>
    <w:p w:rsidR="00906754" w:rsidRPr="00DC11F5" w:rsidRDefault="00906754" w:rsidP="00240B7B">
      <w:pPr>
        <w:pStyle w:val="a3"/>
        <w:ind w:left="0"/>
      </w:pPr>
      <w:r w:rsidRPr="00DC11F5">
        <w:t xml:space="preserve">www.elibraru.ru – бесплатная электронная Интернет библиотека. </w:t>
      </w:r>
    </w:p>
    <w:p w:rsidR="00906754" w:rsidRPr="00DC11F5" w:rsidRDefault="00906754" w:rsidP="00240B7B">
      <w:pPr>
        <w:pStyle w:val="a3"/>
        <w:ind w:left="0"/>
      </w:pPr>
      <w:r w:rsidRPr="00DC11F5">
        <w:t>www.big.libraru.info – большая  электронная библиотека.</w:t>
      </w:r>
    </w:p>
    <w:p w:rsidR="00906754" w:rsidRPr="00DC11F5" w:rsidRDefault="00906754" w:rsidP="00240B7B">
      <w:pPr>
        <w:autoSpaceDE w:val="0"/>
        <w:autoSpaceDN w:val="0"/>
        <w:adjustRightInd w:val="0"/>
        <w:ind w:left="720"/>
        <w:rPr>
          <w:b/>
          <w:bCs/>
          <w:i/>
          <w:iCs/>
        </w:rPr>
      </w:pPr>
    </w:p>
    <w:p w:rsidR="00906754" w:rsidRPr="00DC11F5" w:rsidRDefault="00906754" w:rsidP="00EB440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06754" w:rsidRPr="00DC11F5" w:rsidRDefault="00906754" w:rsidP="00EB440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6754" w:rsidRPr="00DC11F5" w:rsidRDefault="00906754" w:rsidP="00EB440E">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06754" w:rsidRPr="00DC11F5" w:rsidRDefault="00906754" w:rsidP="00EB440E">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06754" w:rsidRPr="00DC11F5" w:rsidRDefault="00906754" w:rsidP="00EB440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6754" w:rsidRPr="00DC11F5" w:rsidRDefault="00906754" w:rsidP="00EB440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6754" w:rsidRPr="00DC11F5" w:rsidRDefault="00906754" w:rsidP="00EB440E">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6754" w:rsidRPr="00DC11F5" w:rsidRDefault="00906754" w:rsidP="00EB440E">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906754" w:rsidRPr="00DC11F5" w:rsidRDefault="00906754" w:rsidP="00EB440E">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906754" w:rsidRPr="00DC11F5" w:rsidRDefault="00906754" w:rsidP="00EB440E">
      <w:pPr>
        <w:autoSpaceDE w:val="0"/>
        <w:autoSpaceDN w:val="0"/>
        <w:adjustRightInd w:val="0"/>
        <w:jc w:val="both"/>
      </w:pPr>
    </w:p>
    <w:p w:rsidR="00906754" w:rsidRPr="00DC11F5" w:rsidRDefault="00906754" w:rsidP="00EB440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6754" w:rsidRPr="00DC11F5" w:rsidRDefault="00906754" w:rsidP="00EB440E">
      <w:pPr>
        <w:autoSpaceDE w:val="0"/>
        <w:autoSpaceDN w:val="0"/>
        <w:adjustRightInd w:val="0"/>
        <w:jc w:val="both"/>
        <w:rPr>
          <w:b/>
          <w:bCs/>
          <w:i/>
          <w:iCs/>
        </w:rPr>
      </w:pPr>
    </w:p>
    <w:p w:rsidR="00906754" w:rsidRPr="00DC11F5" w:rsidRDefault="00906754" w:rsidP="00EB440E">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906754" w:rsidRPr="00DC11F5" w:rsidRDefault="00906754" w:rsidP="00EB440E">
      <w:pPr>
        <w:autoSpaceDE w:val="0"/>
        <w:autoSpaceDN w:val="0"/>
        <w:adjustRightInd w:val="0"/>
        <w:jc w:val="both"/>
        <w:rPr>
          <w:lang w:val="en-US"/>
        </w:rPr>
      </w:pPr>
      <w:r w:rsidRPr="00DC11F5">
        <w:rPr>
          <w:lang w:val="en-US"/>
        </w:rPr>
        <w:t>2.Microsoft Office 2010-2016</w:t>
      </w:r>
    </w:p>
    <w:p w:rsidR="00906754" w:rsidRPr="00DC11F5" w:rsidRDefault="00906754" w:rsidP="00EB440E">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906754" w:rsidRPr="00DC11F5" w:rsidRDefault="00906754" w:rsidP="00EB440E">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906754" w:rsidRPr="00DC11F5" w:rsidRDefault="00906754" w:rsidP="00EB440E">
      <w:pPr>
        <w:autoSpaceDE w:val="0"/>
        <w:autoSpaceDN w:val="0"/>
        <w:adjustRightInd w:val="0"/>
        <w:jc w:val="both"/>
      </w:pPr>
      <w:r w:rsidRPr="00DC11F5">
        <w:t>5.Архиватор 7-</w:t>
      </w:r>
      <w:r w:rsidRPr="00DC11F5">
        <w:rPr>
          <w:lang w:val="en-US"/>
        </w:rPr>
        <w:t>zip</w:t>
      </w:r>
    </w:p>
    <w:p w:rsidR="00906754" w:rsidRPr="00DC11F5" w:rsidRDefault="00906754" w:rsidP="00EB440E">
      <w:pPr>
        <w:autoSpaceDE w:val="0"/>
        <w:autoSpaceDN w:val="0"/>
        <w:adjustRightInd w:val="0"/>
        <w:jc w:val="both"/>
      </w:pPr>
      <w:r w:rsidRPr="00DC11F5">
        <w:t>6.Справочно-правовая система КонсультантПлюс</w:t>
      </w:r>
    </w:p>
    <w:p w:rsidR="00906754" w:rsidRPr="00DC11F5" w:rsidRDefault="00906754" w:rsidP="00EB440E">
      <w:pPr>
        <w:autoSpaceDE w:val="0"/>
        <w:autoSpaceDN w:val="0"/>
        <w:adjustRightInd w:val="0"/>
        <w:jc w:val="both"/>
        <w:rPr>
          <w:b/>
          <w:bCs/>
          <w:i/>
          <w:iCs/>
        </w:rPr>
      </w:pPr>
      <w:r w:rsidRPr="00DC11F5">
        <w:t>7.Справочно-правовая система Гарант</w:t>
      </w:r>
    </w:p>
    <w:p w:rsidR="00906754" w:rsidRPr="00DC11F5" w:rsidRDefault="00906754" w:rsidP="00EB440E">
      <w:pPr>
        <w:autoSpaceDE w:val="0"/>
        <w:autoSpaceDN w:val="0"/>
        <w:adjustRightInd w:val="0"/>
        <w:jc w:val="both"/>
      </w:pPr>
    </w:p>
    <w:p w:rsidR="00906754" w:rsidRPr="00DC11F5" w:rsidRDefault="00906754" w:rsidP="00EB440E">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06754" w:rsidRPr="00DC11F5" w:rsidRDefault="00906754" w:rsidP="00EB440E">
      <w:pPr>
        <w:ind w:left="720"/>
        <w:contextualSpacing/>
        <w:jc w:val="both"/>
      </w:pPr>
      <w:r w:rsidRPr="00DC11F5">
        <w:t>1.Проектор, ноутбук</w:t>
      </w:r>
    </w:p>
    <w:p w:rsidR="00906754" w:rsidRPr="00DC11F5" w:rsidRDefault="00906754" w:rsidP="00EB440E">
      <w:pPr>
        <w:ind w:left="720"/>
        <w:contextualSpacing/>
        <w:jc w:val="both"/>
      </w:pPr>
      <w:r w:rsidRPr="00DC11F5">
        <w:t xml:space="preserve">2.Проекционный экран </w:t>
      </w:r>
    </w:p>
    <w:p w:rsidR="00906754" w:rsidRPr="00DC11F5" w:rsidRDefault="00906754" w:rsidP="00EB440E">
      <w:pPr>
        <w:ind w:left="720"/>
        <w:contextualSpacing/>
        <w:jc w:val="both"/>
      </w:pPr>
      <w:r w:rsidRPr="00DC11F5">
        <w:t>3.Колонки</w:t>
      </w:r>
    </w:p>
    <w:p w:rsidR="00906754" w:rsidRPr="00DC11F5" w:rsidRDefault="00906754" w:rsidP="00EB440E">
      <w:pPr>
        <w:autoSpaceDE w:val="0"/>
        <w:autoSpaceDN w:val="0"/>
        <w:adjustRightInd w:val="0"/>
      </w:pPr>
    </w:p>
    <w:p w:rsidR="00906754" w:rsidRPr="00DC11F5" w:rsidRDefault="00906754" w:rsidP="00EB440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06754" w:rsidRPr="00DC11F5" w:rsidRDefault="00906754" w:rsidP="00EB440E">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6754" w:rsidRPr="00DC11F5" w:rsidRDefault="00906754" w:rsidP="00EB440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6754" w:rsidRPr="00DC11F5" w:rsidRDefault="00906754" w:rsidP="00EB440E">
      <w:pPr>
        <w:tabs>
          <w:tab w:val="center" w:pos="4536"/>
          <w:tab w:val="right" w:pos="9072"/>
        </w:tabs>
        <w:ind w:firstLine="709"/>
        <w:jc w:val="both"/>
      </w:pPr>
    </w:p>
    <w:p w:rsidR="00906754" w:rsidRPr="00DC11F5" w:rsidRDefault="00906754" w:rsidP="00EB440E">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06754" w:rsidRPr="00DC11F5" w:rsidRDefault="00906754" w:rsidP="00EB440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06754" w:rsidRPr="00DC11F5" w:rsidRDefault="00906754" w:rsidP="00EB440E">
      <w:pPr>
        <w:tabs>
          <w:tab w:val="center" w:pos="4536"/>
          <w:tab w:val="right" w:pos="9072"/>
        </w:tabs>
        <w:autoSpaceDE w:val="0"/>
        <w:autoSpaceDN w:val="0"/>
        <w:adjustRightInd w:val="0"/>
      </w:pPr>
      <w:r w:rsidRPr="00DC11F5">
        <w:t>- практические  занятия;</w:t>
      </w:r>
    </w:p>
    <w:p w:rsidR="00906754" w:rsidRPr="00DC11F5" w:rsidRDefault="00906754" w:rsidP="00EB440E">
      <w:pPr>
        <w:tabs>
          <w:tab w:val="center" w:pos="4536"/>
          <w:tab w:val="right" w:pos="9072"/>
        </w:tabs>
        <w:autoSpaceDE w:val="0"/>
        <w:autoSpaceDN w:val="0"/>
        <w:adjustRightInd w:val="0"/>
      </w:pPr>
      <w:r w:rsidRPr="00DC11F5">
        <w:t>- контрольные опросы;</w:t>
      </w:r>
    </w:p>
    <w:p w:rsidR="00906754" w:rsidRPr="00DC11F5" w:rsidRDefault="00906754" w:rsidP="00EB440E">
      <w:pPr>
        <w:tabs>
          <w:tab w:val="center" w:pos="4536"/>
          <w:tab w:val="right" w:pos="9072"/>
        </w:tabs>
        <w:autoSpaceDE w:val="0"/>
        <w:autoSpaceDN w:val="0"/>
        <w:adjustRightInd w:val="0"/>
      </w:pPr>
      <w:r w:rsidRPr="00DC11F5">
        <w:t>- консультации;</w:t>
      </w:r>
    </w:p>
    <w:p w:rsidR="00906754" w:rsidRPr="00DC11F5" w:rsidRDefault="00906754" w:rsidP="00EB440E">
      <w:pPr>
        <w:tabs>
          <w:tab w:val="center" w:pos="4536"/>
          <w:tab w:val="right" w:pos="9072"/>
        </w:tabs>
        <w:autoSpaceDE w:val="0"/>
        <w:autoSpaceDN w:val="0"/>
        <w:adjustRightInd w:val="0"/>
      </w:pPr>
      <w:r w:rsidRPr="00DC11F5">
        <w:t>- самостоятельная работа с учебной литературой;</w:t>
      </w:r>
    </w:p>
    <w:p w:rsidR="00906754" w:rsidRPr="00DC11F5" w:rsidRDefault="00906754" w:rsidP="00EB440E">
      <w:pPr>
        <w:tabs>
          <w:tab w:val="center" w:pos="4536"/>
          <w:tab w:val="right" w:pos="9072"/>
        </w:tabs>
        <w:autoSpaceDE w:val="0"/>
        <w:autoSpaceDN w:val="0"/>
        <w:adjustRightInd w:val="0"/>
      </w:pPr>
      <w:r w:rsidRPr="00DC11F5">
        <w:t>- подготовка и обсуждение рефератов, презентаций;</w:t>
      </w:r>
    </w:p>
    <w:p w:rsidR="00906754" w:rsidRPr="00DC11F5" w:rsidRDefault="00906754" w:rsidP="00EB440E">
      <w:pPr>
        <w:tabs>
          <w:tab w:val="center" w:pos="4536"/>
          <w:tab w:val="right" w:pos="9072"/>
        </w:tabs>
        <w:autoSpaceDE w:val="0"/>
        <w:autoSpaceDN w:val="0"/>
        <w:adjustRightInd w:val="0"/>
      </w:pPr>
      <w:r w:rsidRPr="00DC11F5">
        <w:t>- тестирование по основным темам дисциплины.</w:t>
      </w:r>
    </w:p>
    <w:p w:rsidR="00906754" w:rsidRPr="00DC11F5" w:rsidRDefault="00906754" w:rsidP="00EB440E">
      <w:pPr>
        <w:tabs>
          <w:tab w:val="center" w:pos="4536"/>
          <w:tab w:val="right" w:pos="9072"/>
        </w:tabs>
        <w:autoSpaceDE w:val="0"/>
        <w:autoSpaceDN w:val="0"/>
        <w:adjustRightInd w:val="0"/>
        <w:rPr>
          <w:b/>
          <w:bCs/>
        </w:rPr>
      </w:pPr>
    </w:p>
    <w:p w:rsidR="00906754" w:rsidRPr="00DC11F5" w:rsidRDefault="00906754" w:rsidP="00EB440E">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06754" w:rsidRPr="00DC11F5" w:rsidRDefault="00906754" w:rsidP="00EB440E">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06754" w:rsidRPr="00DC11F5" w:rsidRDefault="00906754" w:rsidP="00EB440E">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06754" w:rsidRPr="00DC11F5" w:rsidRDefault="00906754" w:rsidP="00EB440E">
      <w:pPr>
        <w:tabs>
          <w:tab w:val="center" w:pos="4536"/>
          <w:tab w:val="right" w:pos="9072"/>
        </w:tabs>
        <w:autoSpaceDE w:val="0"/>
        <w:autoSpaceDN w:val="0"/>
        <w:adjustRightInd w:val="0"/>
        <w:jc w:val="both"/>
        <w:rPr>
          <w:i/>
          <w:iCs/>
        </w:rPr>
      </w:pPr>
      <w:r w:rsidRPr="00DC11F5">
        <w:rPr>
          <w:i/>
          <w:iCs/>
        </w:rPr>
        <w:t>- решение ситуационных задач;</w:t>
      </w:r>
    </w:p>
    <w:p w:rsidR="00906754" w:rsidRPr="00DC11F5" w:rsidRDefault="00906754" w:rsidP="00EB440E">
      <w:pPr>
        <w:tabs>
          <w:tab w:val="center" w:pos="4536"/>
          <w:tab w:val="right" w:pos="9072"/>
        </w:tabs>
        <w:autoSpaceDE w:val="0"/>
        <w:autoSpaceDN w:val="0"/>
        <w:adjustRightInd w:val="0"/>
      </w:pPr>
      <w:r w:rsidRPr="00DC11F5">
        <w:rPr>
          <w:i/>
          <w:iCs/>
        </w:rPr>
        <w:t>- ролевая игра;</w:t>
      </w:r>
    </w:p>
    <w:p w:rsidR="00906754" w:rsidRPr="00DC11F5" w:rsidRDefault="00906754" w:rsidP="00EB440E">
      <w:pPr>
        <w:tabs>
          <w:tab w:val="center" w:pos="4536"/>
          <w:tab w:val="right" w:pos="9072"/>
        </w:tabs>
        <w:autoSpaceDE w:val="0"/>
        <w:autoSpaceDN w:val="0"/>
        <w:adjustRightInd w:val="0"/>
        <w:rPr>
          <w:i/>
          <w:iCs/>
        </w:rPr>
      </w:pPr>
      <w:r w:rsidRPr="00DC11F5">
        <w:rPr>
          <w:i/>
          <w:iCs/>
        </w:rPr>
        <w:t>- творческие задания;</w:t>
      </w:r>
    </w:p>
    <w:p w:rsidR="00906754" w:rsidRPr="00DC11F5" w:rsidRDefault="00906754" w:rsidP="00EB440E">
      <w:pPr>
        <w:tabs>
          <w:tab w:val="center" w:pos="4536"/>
          <w:tab w:val="right" w:pos="9072"/>
        </w:tabs>
        <w:autoSpaceDE w:val="0"/>
        <w:autoSpaceDN w:val="0"/>
        <w:adjustRightInd w:val="0"/>
        <w:rPr>
          <w:i/>
          <w:iCs/>
        </w:rPr>
      </w:pPr>
      <w:r w:rsidRPr="00DC11F5">
        <w:rPr>
          <w:i/>
          <w:iCs/>
        </w:rPr>
        <w:t>- сообщения с анализом;</w:t>
      </w:r>
    </w:p>
    <w:p w:rsidR="00906754" w:rsidRPr="00DC11F5" w:rsidRDefault="00906754" w:rsidP="00EB440E">
      <w:pPr>
        <w:tabs>
          <w:tab w:val="center" w:pos="4536"/>
          <w:tab w:val="right" w:pos="9072"/>
        </w:tabs>
        <w:autoSpaceDE w:val="0"/>
        <w:autoSpaceDN w:val="0"/>
        <w:adjustRightInd w:val="0"/>
        <w:jc w:val="both"/>
        <w:rPr>
          <w:i/>
          <w:iCs/>
        </w:rPr>
      </w:pPr>
      <w:r w:rsidRPr="00513186">
        <w:rPr>
          <w:i/>
          <w:iCs/>
        </w:rPr>
        <w:t>-</w:t>
      </w:r>
      <w:r w:rsidRPr="00DC11F5">
        <w:rPr>
          <w:i/>
          <w:iCs/>
        </w:rPr>
        <w:t xml:space="preserve"> дискуссия.</w:t>
      </w:r>
    </w:p>
    <w:p w:rsidR="00906754" w:rsidRPr="00DC11F5" w:rsidRDefault="00906754" w:rsidP="00EB440E"/>
    <w:p w:rsidR="00906754" w:rsidRPr="00DC11F5" w:rsidRDefault="00906754" w:rsidP="00EB440E"/>
    <w:p w:rsidR="00906754" w:rsidRDefault="00906754" w:rsidP="00EB440E"/>
    <w:p w:rsidR="00906754" w:rsidRDefault="00906754" w:rsidP="00EB440E"/>
    <w:p w:rsidR="00906754" w:rsidRDefault="00906754" w:rsidP="00EB440E"/>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B85036" w:rsidRDefault="00B85036" w:rsidP="00FC3B95">
      <w:pPr>
        <w:autoSpaceDE w:val="0"/>
        <w:autoSpaceDN w:val="0"/>
        <w:adjustRightInd w:val="0"/>
        <w:jc w:val="right"/>
      </w:pPr>
    </w:p>
    <w:p w:rsidR="00B85036" w:rsidRDefault="00B85036" w:rsidP="00FC3B95">
      <w:pPr>
        <w:autoSpaceDE w:val="0"/>
        <w:autoSpaceDN w:val="0"/>
        <w:adjustRightInd w:val="0"/>
        <w:jc w:val="right"/>
      </w:pPr>
    </w:p>
    <w:p w:rsidR="00B85036" w:rsidRDefault="00B85036" w:rsidP="00FC3B95">
      <w:pPr>
        <w:autoSpaceDE w:val="0"/>
        <w:autoSpaceDN w:val="0"/>
        <w:adjustRightInd w:val="0"/>
        <w:jc w:val="right"/>
      </w:pPr>
    </w:p>
    <w:p w:rsidR="00906754" w:rsidRDefault="00906754" w:rsidP="00FC3B95">
      <w:pPr>
        <w:autoSpaceDE w:val="0"/>
        <w:autoSpaceDN w:val="0"/>
        <w:adjustRightInd w:val="0"/>
        <w:jc w:val="right"/>
      </w:pPr>
    </w:p>
    <w:p w:rsidR="00906754" w:rsidRPr="00DC11F5" w:rsidRDefault="00906754" w:rsidP="00FC3B95">
      <w:pPr>
        <w:autoSpaceDE w:val="0"/>
        <w:autoSpaceDN w:val="0"/>
        <w:adjustRightInd w:val="0"/>
        <w:jc w:val="right"/>
      </w:pPr>
      <w:r w:rsidRPr="00DC11F5">
        <w:t xml:space="preserve">Приложение </w:t>
      </w:r>
    </w:p>
    <w:p w:rsidR="00906754" w:rsidRPr="00DC11F5" w:rsidRDefault="00906754" w:rsidP="00FC3B95">
      <w:pPr>
        <w:autoSpaceDE w:val="0"/>
        <w:autoSpaceDN w:val="0"/>
        <w:adjustRightInd w:val="0"/>
        <w:jc w:val="right"/>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pPr>
    </w:p>
    <w:p w:rsidR="00906754" w:rsidRPr="00DC11F5" w:rsidRDefault="00906754" w:rsidP="00FC3B95">
      <w:pPr>
        <w:autoSpaceDE w:val="0"/>
        <w:autoSpaceDN w:val="0"/>
        <w:adjustRightInd w:val="0"/>
        <w:jc w:val="right"/>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rPr>
          <w:b/>
          <w:bCs/>
        </w:rPr>
      </w:pPr>
      <w:r w:rsidRPr="00DC11F5">
        <w:rPr>
          <w:b/>
          <w:bCs/>
        </w:rPr>
        <w:t xml:space="preserve">ФОНД ОЦЕНОЧНЫХ СРЕДСТВ </w:t>
      </w:r>
    </w:p>
    <w:p w:rsidR="00906754" w:rsidRPr="00DC11F5" w:rsidRDefault="00906754" w:rsidP="00FC3B95">
      <w:pPr>
        <w:autoSpaceDE w:val="0"/>
        <w:autoSpaceDN w:val="0"/>
        <w:adjustRightInd w:val="0"/>
        <w:jc w:val="center"/>
        <w:rPr>
          <w:b/>
          <w:bCs/>
        </w:rPr>
      </w:pPr>
      <w:r w:rsidRPr="00DC11F5">
        <w:rPr>
          <w:b/>
          <w:bCs/>
        </w:rPr>
        <w:t>ДЛЯ ПРОВЕДЕНИЯ ПРОМЕЖУТОЧНОЙ АТТЕСТАЦИИ</w:t>
      </w:r>
    </w:p>
    <w:p w:rsidR="00906754" w:rsidRPr="00DC11F5" w:rsidRDefault="00906754" w:rsidP="00FC3B95">
      <w:pPr>
        <w:autoSpaceDE w:val="0"/>
        <w:autoSpaceDN w:val="0"/>
        <w:adjustRightInd w:val="0"/>
        <w:jc w:val="center"/>
        <w:rPr>
          <w:b/>
          <w:bCs/>
        </w:rPr>
      </w:pPr>
      <w:r w:rsidRPr="00DC11F5">
        <w:rPr>
          <w:b/>
          <w:bCs/>
        </w:rPr>
        <w:t>ПО ДИСЦИПЛИНЕ</w:t>
      </w:r>
    </w:p>
    <w:p w:rsidR="00906754" w:rsidRPr="00DC11F5" w:rsidRDefault="00906754" w:rsidP="00FC3B95">
      <w:pPr>
        <w:autoSpaceDE w:val="0"/>
        <w:autoSpaceDN w:val="0"/>
        <w:adjustRightInd w:val="0"/>
        <w:jc w:val="center"/>
        <w:rPr>
          <w:b/>
          <w:bCs/>
        </w:rPr>
      </w:pPr>
    </w:p>
    <w:p w:rsidR="00906754" w:rsidRPr="00DC11F5" w:rsidRDefault="00906754" w:rsidP="00FC3B95">
      <w:pPr>
        <w:autoSpaceDE w:val="0"/>
        <w:autoSpaceDN w:val="0"/>
        <w:adjustRightInd w:val="0"/>
        <w:jc w:val="center"/>
        <w:rPr>
          <w:b/>
          <w:bCs/>
        </w:rPr>
      </w:pPr>
    </w:p>
    <w:p w:rsidR="00906754" w:rsidRPr="00DC11F5" w:rsidRDefault="00906754" w:rsidP="00EB440E">
      <w:pPr>
        <w:jc w:val="center"/>
        <w:rPr>
          <w:b/>
          <w:bCs/>
        </w:rPr>
      </w:pPr>
      <w:r w:rsidRPr="00DC11F5">
        <w:rPr>
          <w:b/>
          <w:bCs/>
        </w:rPr>
        <w:t>«</w:t>
      </w:r>
      <w:r w:rsidRPr="001634DB">
        <w:rPr>
          <w:b/>
          <w:sz w:val="28"/>
          <w:szCs w:val="28"/>
        </w:rPr>
        <w:t>Формирование безопасной образовательной среды</w:t>
      </w:r>
      <w:r w:rsidRPr="00DC11F5">
        <w:rPr>
          <w:b/>
          <w:bCs/>
        </w:rPr>
        <w:t>»</w:t>
      </w: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27798E">
      <w:pPr>
        <w:numPr>
          <w:ilvl w:val="0"/>
          <w:numId w:val="10"/>
        </w:numPr>
        <w:jc w:val="both"/>
        <w:rPr>
          <w:b/>
        </w:rPr>
      </w:pPr>
      <w:r w:rsidRPr="00DC11F5">
        <w:rPr>
          <w:b/>
        </w:rPr>
        <w:t>Паспорт компетенций</w:t>
      </w:r>
    </w:p>
    <w:p w:rsidR="00906754" w:rsidRPr="00DC11F5" w:rsidRDefault="0090675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06754" w:rsidRPr="00DC11F5" w:rsidTr="00A96FF5">
        <w:trPr>
          <w:trHeight w:val="726"/>
        </w:trPr>
        <w:tc>
          <w:tcPr>
            <w:tcW w:w="2093" w:type="dxa"/>
          </w:tcPr>
          <w:p w:rsidR="00906754" w:rsidRPr="00DC11F5" w:rsidRDefault="00906754" w:rsidP="00A96FF5">
            <w:pPr>
              <w:widowControl w:val="0"/>
              <w:contextualSpacing/>
              <w:jc w:val="both"/>
            </w:pPr>
            <w:r w:rsidRPr="00DC11F5">
              <w:t>Код оцениваемой компетенции (или её части)</w:t>
            </w:r>
          </w:p>
        </w:tc>
        <w:tc>
          <w:tcPr>
            <w:tcW w:w="1843" w:type="dxa"/>
          </w:tcPr>
          <w:p w:rsidR="00906754" w:rsidRPr="00DC11F5" w:rsidRDefault="00906754" w:rsidP="00A96FF5">
            <w:pPr>
              <w:widowControl w:val="0"/>
              <w:contextualSpacing/>
              <w:jc w:val="both"/>
            </w:pPr>
            <w:r w:rsidRPr="00DC11F5">
              <w:t xml:space="preserve">Вид контроля </w:t>
            </w:r>
          </w:p>
        </w:tc>
        <w:tc>
          <w:tcPr>
            <w:tcW w:w="5953" w:type="dxa"/>
          </w:tcPr>
          <w:p w:rsidR="00906754" w:rsidRPr="00DC11F5" w:rsidRDefault="00906754" w:rsidP="00A96FF5">
            <w:pPr>
              <w:widowControl w:val="0"/>
              <w:contextualSpacing/>
              <w:jc w:val="both"/>
            </w:pPr>
            <w:r w:rsidRPr="00DC11F5">
              <w:t>Компонент фонда оценочных средств</w:t>
            </w:r>
          </w:p>
        </w:tc>
      </w:tr>
      <w:tr w:rsidR="00906754" w:rsidRPr="00DC11F5" w:rsidTr="00EB56AA">
        <w:tc>
          <w:tcPr>
            <w:tcW w:w="2093" w:type="dxa"/>
            <w:vMerge w:val="restart"/>
          </w:tcPr>
          <w:p w:rsidR="00906754" w:rsidRPr="00DC11F5" w:rsidRDefault="00906754" w:rsidP="00EB56AA">
            <w:pPr>
              <w:widowControl w:val="0"/>
              <w:contextualSpacing/>
              <w:jc w:val="both"/>
            </w:pPr>
            <w:r>
              <w:rPr>
                <w:lang w:eastAsia="en-US"/>
              </w:rPr>
              <w:t>ПК-1</w:t>
            </w:r>
          </w:p>
        </w:tc>
        <w:tc>
          <w:tcPr>
            <w:tcW w:w="1843" w:type="dxa"/>
          </w:tcPr>
          <w:p w:rsidR="00906754" w:rsidRPr="00DC11F5" w:rsidRDefault="00906754" w:rsidP="00A96FF5">
            <w:r w:rsidRPr="00DC11F5">
              <w:t>письменный</w:t>
            </w:r>
          </w:p>
        </w:tc>
        <w:tc>
          <w:tcPr>
            <w:tcW w:w="5953" w:type="dxa"/>
          </w:tcPr>
          <w:p w:rsidR="00906754" w:rsidRPr="00242AA8" w:rsidRDefault="00906754" w:rsidP="00726354">
            <w:r w:rsidRPr="00DC11F5">
              <w:t>проблемно-аналитическое задание №</w:t>
            </w:r>
            <w:r>
              <w:t>1.2</w:t>
            </w:r>
            <w:r w:rsidRPr="00242AA8">
              <w:t>,3,4</w:t>
            </w:r>
            <w:r w:rsidRPr="00726354">
              <w:rPr>
                <w:rFonts w:ascii="Times New Roman CYR" w:hAnsi="Times New Roman CYR" w:cs="Times New Roman CYR"/>
                <w:iCs/>
              </w:rPr>
              <w:t xml:space="preserve"> Творческое задание</w:t>
            </w:r>
            <w:r w:rsidRPr="00CF2143">
              <w:rPr>
                <w:rFonts w:ascii="Times New Roman CYR" w:hAnsi="Times New Roman CYR" w:cs="Times New Roman CYR"/>
                <w:iCs/>
              </w:rPr>
              <w:t xml:space="preserve">, </w:t>
            </w:r>
            <w:r w:rsidRPr="00DC11F5">
              <w:t>проблемно-аналитическое задание №</w:t>
            </w:r>
            <w:r>
              <w:t>6</w:t>
            </w:r>
            <w:r w:rsidRPr="00CF2143">
              <w:t>,7,8</w:t>
            </w:r>
          </w:p>
        </w:tc>
      </w:tr>
      <w:tr w:rsidR="00906754" w:rsidRPr="00DC11F5" w:rsidTr="00EB56AA">
        <w:tc>
          <w:tcPr>
            <w:tcW w:w="2093" w:type="dxa"/>
            <w:vMerge/>
          </w:tcPr>
          <w:p w:rsidR="00906754" w:rsidRPr="00DC11F5" w:rsidRDefault="00906754" w:rsidP="00A96FF5">
            <w:pPr>
              <w:widowControl w:val="0"/>
              <w:contextualSpacing/>
              <w:jc w:val="both"/>
            </w:pPr>
          </w:p>
        </w:tc>
        <w:tc>
          <w:tcPr>
            <w:tcW w:w="1843" w:type="dxa"/>
          </w:tcPr>
          <w:p w:rsidR="00906754" w:rsidRPr="00DC11F5" w:rsidRDefault="00906754" w:rsidP="00A96FF5">
            <w:r w:rsidRPr="00DC11F5">
              <w:t>письменный</w:t>
            </w:r>
          </w:p>
        </w:tc>
        <w:tc>
          <w:tcPr>
            <w:tcW w:w="5953" w:type="dxa"/>
          </w:tcPr>
          <w:p w:rsidR="00906754" w:rsidRPr="00DC11F5" w:rsidRDefault="00906754" w:rsidP="00A96FF5">
            <w:r w:rsidRPr="00DC11F5">
              <w:t>Тест</w:t>
            </w:r>
            <w:r>
              <w:t>1</w:t>
            </w:r>
          </w:p>
        </w:tc>
      </w:tr>
      <w:tr w:rsidR="00906754" w:rsidRPr="00DC11F5" w:rsidTr="00A96FF5">
        <w:tc>
          <w:tcPr>
            <w:tcW w:w="2093" w:type="dxa"/>
          </w:tcPr>
          <w:p w:rsidR="00906754" w:rsidRPr="00DC11F5" w:rsidRDefault="00906754" w:rsidP="00A96FF5">
            <w:pPr>
              <w:widowControl w:val="0"/>
              <w:contextualSpacing/>
              <w:jc w:val="both"/>
            </w:pPr>
          </w:p>
        </w:tc>
        <w:tc>
          <w:tcPr>
            <w:tcW w:w="1843" w:type="dxa"/>
          </w:tcPr>
          <w:p w:rsidR="00906754" w:rsidRPr="00DC11F5" w:rsidRDefault="00906754" w:rsidP="00EB56AA">
            <w:r w:rsidRPr="00EB56AA">
              <w:t>устный</w:t>
            </w:r>
            <w:r w:rsidRPr="00EB56AA">
              <w:tab/>
            </w:r>
          </w:p>
        </w:tc>
        <w:tc>
          <w:tcPr>
            <w:tcW w:w="5953" w:type="dxa"/>
          </w:tcPr>
          <w:p w:rsidR="00906754" w:rsidRPr="00DC11F5" w:rsidRDefault="00906754" w:rsidP="00EB56AA">
            <w:r w:rsidRPr="00EB56AA">
              <w:t xml:space="preserve">Вопросы к </w:t>
            </w:r>
            <w:r>
              <w:t>зачёту с оценкой</w:t>
            </w:r>
          </w:p>
        </w:tc>
      </w:tr>
    </w:tbl>
    <w:p w:rsidR="00906754" w:rsidRPr="00DC11F5" w:rsidRDefault="00906754" w:rsidP="00FC3B95">
      <w:pPr>
        <w:ind w:firstLine="567"/>
        <w:jc w:val="both"/>
      </w:pPr>
    </w:p>
    <w:p w:rsidR="00906754" w:rsidRPr="00DC11F5" w:rsidRDefault="00906754" w:rsidP="00B85036">
      <w:pPr>
        <w:numPr>
          <w:ilvl w:val="0"/>
          <w:numId w:val="10"/>
        </w:numPr>
        <w:jc w:val="both"/>
        <w:rPr>
          <w:b/>
          <w:lang w:eastAsia="en-US"/>
        </w:rPr>
      </w:pPr>
      <w:bookmarkStart w:id="0" w:name="_GoBack"/>
      <w:bookmarkEnd w:id="0"/>
      <w:r w:rsidRPr="00DC11F5">
        <w:rPr>
          <w:b/>
          <w:lang w:eastAsia="en-US"/>
        </w:rPr>
        <w:t>Критерии освоения компетенций</w:t>
      </w:r>
    </w:p>
    <w:p w:rsidR="00906754" w:rsidRPr="00DC11F5" w:rsidRDefault="00906754" w:rsidP="00FC3B95">
      <w:pPr>
        <w:jc w:val="both"/>
        <w:rPr>
          <w:lang w:eastAsia="en-US"/>
        </w:rPr>
      </w:pPr>
    </w:p>
    <w:p w:rsidR="00906754" w:rsidRPr="00DC11F5" w:rsidRDefault="0090675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06754" w:rsidRDefault="00906754" w:rsidP="00FC3B95">
      <w:pPr>
        <w:jc w:val="center"/>
        <w:rPr>
          <w:b/>
          <w:bCs/>
          <w:lang w:eastAsia="en-US"/>
        </w:rPr>
      </w:pPr>
    </w:p>
    <w:p w:rsidR="00906754" w:rsidRDefault="0090675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906754" w:rsidRPr="00BF46C4" w:rsidRDefault="0090675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4007"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Отлично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06754" w:rsidRPr="00BF46C4" w:rsidRDefault="00906754" w:rsidP="006A0271">
            <w:pPr>
              <w:rPr>
                <w:bCs/>
                <w:lang w:eastAsia="en-US"/>
              </w:rPr>
            </w:pPr>
            <w:r w:rsidRPr="00BF46C4">
              <w:rPr>
                <w:bCs/>
                <w:lang w:eastAsia="en-US"/>
              </w:rPr>
              <w:t>- делает квалифицированные выводы и обобщения;</w:t>
            </w:r>
          </w:p>
          <w:p w:rsidR="00906754" w:rsidRPr="00BF46C4" w:rsidRDefault="00906754" w:rsidP="006A0271">
            <w:pPr>
              <w:rPr>
                <w:bCs/>
                <w:lang w:eastAsia="en-US"/>
              </w:rPr>
            </w:pPr>
            <w:r w:rsidRPr="00BF46C4">
              <w:rPr>
                <w:bCs/>
                <w:lang w:eastAsia="en-US"/>
              </w:rPr>
              <w:t>- владеет на высококвалифицированном уровне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Хорошо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06754" w:rsidRPr="00BF46C4" w:rsidRDefault="00906754" w:rsidP="006A0271">
            <w:pPr>
              <w:rPr>
                <w:bCs/>
                <w:lang w:eastAsia="en-US"/>
              </w:rPr>
            </w:pPr>
            <w:r w:rsidRPr="00BF46C4">
              <w:rPr>
                <w:bCs/>
                <w:lang w:eastAsia="en-US"/>
              </w:rPr>
              <w:t>- затрудняется в формулировании квалифицированных выводов и обобщений;</w:t>
            </w:r>
          </w:p>
          <w:p w:rsidR="00906754" w:rsidRPr="00BF46C4" w:rsidRDefault="00906754" w:rsidP="006A0271">
            <w:pPr>
              <w:rPr>
                <w:bCs/>
                <w:lang w:eastAsia="en-US"/>
              </w:rPr>
            </w:pPr>
            <w:r w:rsidRPr="00BF46C4">
              <w:rPr>
                <w:bCs/>
                <w:lang w:eastAsia="en-US"/>
              </w:rPr>
              <w:t>- владеет на достаточном уровне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Удовлетворительно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06754" w:rsidRPr="00BF46C4" w:rsidRDefault="00906754" w:rsidP="006A0271">
            <w:pPr>
              <w:rPr>
                <w:bCs/>
                <w:lang w:eastAsia="en-US"/>
              </w:rPr>
            </w:pPr>
            <w:r w:rsidRPr="00BF46C4">
              <w:rPr>
                <w:bCs/>
                <w:lang w:eastAsia="en-US"/>
              </w:rPr>
              <w:t>- показывает недостаточность знаний основной и дополнительной литературы;</w:t>
            </w:r>
          </w:p>
          <w:p w:rsidR="00906754" w:rsidRPr="00BF46C4" w:rsidRDefault="00906754" w:rsidP="006A0271">
            <w:pPr>
              <w:rPr>
                <w:bCs/>
                <w:lang w:eastAsia="en-US"/>
              </w:rPr>
            </w:pPr>
            <w:r w:rsidRPr="00BF46C4">
              <w:rPr>
                <w:bCs/>
                <w:lang w:eastAsia="en-US"/>
              </w:rPr>
              <w:t>- слабо аргументирует научные положения;</w:t>
            </w:r>
          </w:p>
          <w:p w:rsidR="00906754" w:rsidRPr="00BF46C4" w:rsidRDefault="00906754" w:rsidP="006A0271">
            <w:pPr>
              <w:rPr>
                <w:bCs/>
                <w:lang w:eastAsia="en-US"/>
              </w:rPr>
            </w:pPr>
            <w:r w:rsidRPr="00BF46C4">
              <w:rPr>
                <w:bCs/>
                <w:lang w:eastAsia="en-US"/>
              </w:rPr>
              <w:t>- практически не способен сформулировать выводы и обобщения;</w:t>
            </w:r>
          </w:p>
          <w:p w:rsidR="00906754" w:rsidRPr="00BF46C4" w:rsidRDefault="00906754" w:rsidP="006A0271">
            <w:pPr>
              <w:rPr>
                <w:bCs/>
                <w:lang w:eastAsia="en-US"/>
              </w:rPr>
            </w:pPr>
            <w:r w:rsidRPr="00BF46C4">
              <w:rPr>
                <w:bCs/>
                <w:lang w:eastAsia="en-US"/>
              </w:rPr>
              <w:t>- частично владеет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Неудовлетворительно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06754" w:rsidRPr="00BF46C4" w:rsidRDefault="00906754" w:rsidP="006A0271">
            <w:pPr>
              <w:rPr>
                <w:bCs/>
                <w:lang w:eastAsia="en-US"/>
              </w:rPr>
            </w:pPr>
            <w:r w:rsidRPr="00BF46C4">
              <w:rPr>
                <w:bCs/>
                <w:lang w:eastAsia="en-US"/>
              </w:rPr>
              <w:t>-  не может аргументировать научные положения;</w:t>
            </w:r>
          </w:p>
          <w:p w:rsidR="00906754" w:rsidRPr="00BF46C4" w:rsidRDefault="00906754" w:rsidP="006A0271">
            <w:pPr>
              <w:rPr>
                <w:bCs/>
                <w:lang w:eastAsia="en-US"/>
              </w:rPr>
            </w:pPr>
            <w:r w:rsidRPr="00BF46C4">
              <w:rPr>
                <w:bCs/>
                <w:lang w:eastAsia="en-US"/>
              </w:rPr>
              <w:t>- не формулирует квалифицированных выводов и обобщений;</w:t>
            </w:r>
          </w:p>
          <w:p w:rsidR="00906754" w:rsidRPr="00BF46C4" w:rsidRDefault="00906754" w:rsidP="006A0271">
            <w:pPr>
              <w:rPr>
                <w:bCs/>
                <w:lang w:eastAsia="en-US"/>
              </w:rPr>
            </w:pPr>
            <w:r w:rsidRPr="00BF46C4">
              <w:rPr>
                <w:bCs/>
                <w:lang w:eastAsia="en-US"/>
              </w:rPr>
              <w:t>- не владеет системой понятий.</w:t>
            </w:r>
          </w:p>
        </w:tc>
      </w:tr>
    </w:tbl>
    <w:p w:rsidR="00906754" w:rsidRPr="00BF46C4" w:rsidRDefault="00906754" w:rsidP="008A7E41">
      <w:pPr>
        <w:jc w:val="center"/>
        <w:rPr>
          <w:bCs/>
          <w:lang w:eastAsia="en-US"/>
        </w:rPr>
      </w:pPr>
    </w:p>
    <w:p w:rsidR="00906754" w:rsidRPr="00BF46C4" w:rsidRDefault="0090675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06754" w:rsidRPr="00BF46C4" w:rsidRDefault="0090675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06754" w:rsidRPr="00BF46C4" w:rsidRDefault="0090675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3629"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Отлично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Хорошо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Удовлетворительно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Неудовлетворительно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06754" w:rsidRPr="00BF46C4" w:rsidRDefault="00906754" w:rsidP="008A7E41">
      <w:pPr>
        <w:jc w:val="center"/>
        <w:rPr>
          <w:bCs/>
          <w:lang w:eastAsia="en-US"/>
        </w:rPr>
      </w:pPr>
    </w:p>
    <w:p w:rsidR="00906754" w:rsidRPr="00BF46C4" w:rsidRDefault="00906754"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06754" w:rsidRPr="00BF46C4" w:rsidRDefault="0090675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06754" w:rsidRPr="00BF46C4" w:rsidTr="006A0271">
        <w:trPr>
          <w:jc w:val="center"/>
        </w:trPr>
        <w:tc>
          <w:tcPr>
            <w:tcW w:w="1390"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3610"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Отлично</w:t>
            </w:r>
          </w:p>
        </w:tc>
        <w:tc>
          <w:tcPr>
            <w:tcW w:w="3610" w:type="pct"/>
          </w:tcPr>
          <w:p w:rsidR="00906754" w:rsidRPr="00BF46C4" w:rsidRDefault="0090675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Хорошо</w:t>
            </w:r>
          </w:p>
        </w:tc>
        <w:tc>
          <w:tcPr>
            <w:tcW w:w="3610" w:type="pct"/>
          </w:tcPr>
          <w:p w:rsidR="00906754" w:rsidRPr="00BF46C4" w:rsidRDefault="0090675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Удовлетворительно</w:t>
            </w:r>
          </w:p>
        </w:tc>
        <w:tc>
          <w:tcPr>
            <w:tcW w:w="3610" w:type="pct"/>
          </w:tcPr>
          <w:p w:rsidR="00906754" w:rsidRPr="00BF46C4" w:rsidRDefault="00906754"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Неудовлетворительно</w:t>
            </w:r>
          </w:p>
        </w:tc>
        <w:tc>
          <w:tcPr>
            <w:tcW w:w="3610" w:type="pct"/>
          </w:tcPr>
          <w:p w:rsidR="00906754" w:rsidRPr="00BF46C4" w:rsidRDefault="0090675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06754" w:rsidRPr="00DC11F5" w:rsidRDefault="00906754" w:rsidP="00FC3B95">
      <w:pPr>
        <w:ind w:left="360"/>
        <w:jc w:val="both"/>
        <w:rPr>
          <w:b/>
        </w:rPr>
      </w:pPr>
    </w:p>
    <w:p w:rsidR="00906754" w:rsidRPr="00DC11F5" w:rsidRDefault="00906754" w:rsidP="0027798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6754" w:rsidRPr="00DC11F5" w:rsidRDefault="00906754" w:rsidP="00FC3B95">
      <w:pPr>
        <w:autoSpaceDE w:val="0"/>
        <w:autoSpaceDN w:val="0"/>
        <w:adjustRightInd w:val="0"/>
        <w:jc w:val="both"/>
        <w:rPr>
          <w:b/>
          <w:bCs/>
        </w:rPr>
      </w:pPr>
    </w:p>
    <w:p w:rsidR="00906754" w:rsidRPr="00DC11F5" w:rsidRDefault="0090675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906754" w:rsidRPr="00EB440E" w:rsidRDefault="00906754" w:rsidP="00892F69">
      <w:pPr>
        <w:ind w:firstLine="709"/>
        <w:jc w:val="center"/>
        <w:rPr>
          <w:b/>
          <w:lang w:eastAsia="en-US"/>
        </w:rPr>
      </w:pPr>
      <w:r w:rsidRPr="00EB440E">
        <w:rPr>
          <w:b/>
          <w:lang w:eastAsia="en-US"/>
        </w:rPr>
        <w:t>Тест</w:t>
      </w:r>
    </w:p>
    <w:p w:rsidR="00906754" w:rsidRPr="00EB440E" w:rsidRDefault="00906754" w:rsidP="00EB440E">
      <w:pPr>
        <w:jc w:val="both"/>
        <w:rPr>
          <w:b/>
          <w:color w:val="000000"/>
          <w:shd w:val="clear" w:color="auto" w:fill="FFFFFF"/>
        </w:rPr>
      </w:pPr>
      <w:r w:rsidRPr="00EB440E">
        <w:rPr>
          <w:b/>
          <w:color w:val="000000"/>
          <w:shd w:val="clear" w:color="auto" w:fill="FFFFFF"/>
        </w:rPr>
        <w:t>Вопрос № 1 Нормативные требования к организации и проведению образовательного процесса – это…</w:t>
      </w:r>
    </w:p>
    <w:p w:rsidR="00906754"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педагогические концепции </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дидактические теории</w:t>
      </w:r>
    </w:p>
    <w:p w:rsidR="00906754" w:rsidRDefault="00906754" w:rsidP="00EB440E">
      <w:pPr>
        <w:jc w:val="both"/>
        <w:rPr>
          <w:color w:val="000000"/>
          <w:shd w:val="clear" w:color="auto" w:fill="FFFFFF"/>
        </w:rPr>
      </w:pPr>
      <w:r>
        <w:rPr>
          <w:b/>
          <w:color w:val="000000"/>
          <w:shd w:val="clear" w:color="auto" w:fill="FFFFFF"/>
        </w:rPr>
        <w:t>3.</w:t>
      </w:r>
      <w:r w:rsidRPr="00EB440E">
        <w:rPr>
          <w:b/>
          <w:color w:val="000000"/>
          <w:shd w:val="clear" w:color="auto" w:fill="FFFFFF"/>
        </w:rPr>
        <w:t xml:space="preserve"> дидактические принципы</w:t>
      </w:r>
      <w:r w:rsidRPr="00EB440E">
        <w:rPr>
          <w:color w:val="000000"/>
          <w:shd w:val="clear" w:color="auto" w:fill="FFFFFF"/>
        </w:rPr>
        <w:t xml:space="preserve"> </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закономерности обучения</w:t>
      </w:r>
    </w:p>
    <w:p w:rsidR="00906754" w:rsidRDefault="00906754" w:rsidP="00EB440E">
      <w:pPr>
        <w:jc w:val="both"/>
        <w:rPr>
          <w:b/>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2 Противоречие между выдвигаемыми ходом обучения практическими задачами и наличным уровнем знаний, умений и навыков учащихся является…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педагогической проблемой</w:t>
      </w:r>
    </w:p>
    <w:p w:rsidR="00906754" w:rsidRPr="00EB440E" w:rsidRDefault="00906754" w:rsidP="00EB440E">
      <w:pPr>
        <w:jc w:val="both"/>
        <w:rPr>
          <w:b/>
          <w:color w:val="000000"/>
          <w:shd w:val="clear" w:color="auto" w:fill="FFFFFF"/>
        </w:rPr>
      </w:pPr>
      <w:r>
        <w:rPr>
          <w:b/>
          <w:color w:val="000000"/>
          <w:shd w:val="clear" w:color="auto" w:fill="FFFFFF"/>
        </w:rPr>
        <w:t xml:space="preserve">2. </w:t>
      </w:r>
      <w:r w:rsidRPr="00EB440E">
        <w:rPr>
          <w:b/>
          <w:color w:val="000000"/>
          <w:shd w:val="clear" w:color="auto" w:fill="FFFFFF"/>
        </w:rPr>
        <w:t>движущей силой процесса обучения</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условием развития познавательной активности учащихся</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сущностью процесса обучения</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3 Формы организации обучения классифицируются по основаниям</w:t>
      </w:r>
    </w:p>
    <w:p w:rsidR="00906754" w:rsidRPr="00EB440E" w:rsidRDefault="00906754" w:rsidP="00EB440E">
      <w:pPr>
        <w:jc w:val="both"/>
        <w:rPr>
          <w:b/>
          <w:color w:val="000000"/>
          <w:shd w:val="clear" w:color="auto" w:fill="FFFFFF"/>
        </w:rPr>
      </w:pPr>
      <w:r>
        <w:rPr>
          <w:b/>
          <w:color w:val="000000"/>
          <w:shd w:val="clear" w:color="auto" w:fill="FFFFFF"/>
        </w:rPr>
        <w:t>1.</w:t>
      </w:r>
      <w:r w:rsidRPr="00EB440E">
        <w:rPr>
          <w:b/>
          <w:color w:val="000000"/>
          <w:shd w:val="clear" w:color="auto" w:fill="FFFFFF"/>
        </w:rPr>
        <w:t xml:space="preserve"> количество учащихся</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совокупность технологий обучения</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особенность учебного материала</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место проведения занятий</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продолжительность учебных занятий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4 Для урока изучения нового учебного материала характерны такие этапы, как…</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формирование навыков</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обобщение и систематизация знаний</w:t>
      </w:r>
    </w:p>
    <w:p w:rsidR="00906754" w:rsidRPr="00EB440E" w:rsidRDefault="00906754" w:rsidP="00EB440E">
      <w:pPr>
        <w:jc w:val="both"/>
        <w:rPr>
          <w:b/>
          <w:color w:val="000000"/>
          <w:shd w:val="clear" w:color="auto" w:fill="FFFFFF"/>
        </w:rPr>
      </w:pPr>
      <w:r>
        <w:rPr>
          <w:b/>
          <w:color w:val="000000"/>
          <w:shd w:val="clear" w:color="auto" w:fill="FFFFFF"/>
        </w:rPr>
        <w:t>3.</w:t>
      </w:r>
      <w:r w:rsidRPr="00EB440E">
        <w:rPr>
          <w:b/>
          <w:color w:val="000000"/>
          <w:shd w:val="clear" w:color="auto" w:fill="FFFFFF"/>
        </w:rPr>
        <w:t xml:space="preserve"> восприятие и осознание нового материала</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проверка ранее усвоенных знаний</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формирование учебных умений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5 Образ, аналог определенного фрагмента природной или социальной реальности называется…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объектом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стереотипом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предметом</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моделью</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6 По главной дидактической цели выделяются уроки…</w:t>
      </w:r>
    </w:p>
    <w:p w:rsidR="00906754" w:rsidRPr="00EB440E" w:rsidRDefault="00906754" w:rsidP="00EB440E">
      <w:pPr>
        <w:jc w:val="both"/>
        <w:rPr>
          <w:b/>
          <w:color w:val="000000"/>
          <w:shd w:val="clear" w:color="auto" w:fill="FFFFFF"/>
        </w:rPr>
      </w:pPr>
      <w:r>
        <w:rPr>
          <w:b/>
          <w:color w:val="000000"/>
          <w:shd w:val="clear" w:color="auto" w:fill="FFFFFF"/>
        </w:rPr>
        <w:t>1.</w:t>
      </w:r>
      <w:r w:rsidRPr="00EB440E">
        <w:rPr>
          <w:b/>
          <w:color w:val="000000"/>
          <w:shd w:val="clear" w:color="auto" w:fill="FFFFFF"/>
        </w:rPr>
        <w:t xml:space="preserve"> изучение материала</w:t>
      </w:r>
    </w:p>
    <w:p w:rsidR="00906754" w:rsidRPr="00EB440E" w:rsidRDefault="00906754" w:rsidP="00EB440E">
      <w:pPr>
        <w:jc w:val="both"/>
        <w:rPr>
          <w:b/>
          <w:color w:val="000000"/>
          <w:shd w:val="clear" w:color="auto" w:fill="FFFFFF"/>
        </w:rPr>
      </w:pPr>
      <w:r>
        <w:rPr>
          <w:b/>
          <w:color w:val="000000"/>
          <w:shd w:val="clear" w:color="auto" w:fill="FFFFFF"/>
        </w:rPr>
        <w:t>2.</w:t>
      </w:r>
      <w:r w:rsidRPr="00EB440E">
        <w:rPr>
          <w:b/>
          <w:color w:val="000000"/>
          <w:shd w:val="clear" w:color="auto" w:fill="FFFFFF"/>
        </w:rPr>
        <w:t xml:space="preserve"> формирование и совершенствования умений и навыков</w:t>
      </w:r>
    </w:p>
    <w:p w:rsidR="00906754" w:rsidRPr="00EB440E" w:rsidRDefault="00906754" w:rsidP="00EB440E">
      <w:pPr>
        <w:jc w:val="both"/>
        <w:rPr>
          <w:b/>
          <w:color w:val="000000"/>
          <w:shd w:val="clear" w:color="auto" w:fill="FFFFFF"/>
        </w:rPr>
      </w:pPr>
      <w:r>
        <w:rPr>
          <w:b/>
          <w:color w:val="000000"/>
          <w:shd w:val="clear" w:color="auto" w:fill="FFFFFF"/>
        </w:rPr>
        <w:t>3.</w:t>
      </w:r>
      <w:r w:rsidRPr="00EB440E">
        <w:rPr>
          <w:b/>
          <w:color w:val="000000"/>
          <w:shd w:val="clear" w:color="auto" w:fill="FFFFFF"/>
        </w:rPr>
        <w:t xml:space="preserve"> обобщения и систематизации</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самостоятельной работы</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семинары</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7 Форма совместной работы педагогов, объединяющая их по характеру преподаваемого предмета, называется…</w:t>
      </w:r>
    </w:p>
    <w:p w:rsidR="00906754" w:rsidRPr="00EB440E" w:rsidRDefault="00906754" w:rsidP="00EB440E">
      <w:pPr>
        <w:jc w:val="both"/>
        <w:rPr>
          <w:color w:val="000000"/>
          <w:shd w:val="clear" w:color="auto" w:fill="FFFFFF"/>
        </w:rPr>
      </w:pPr>
      <w:r w:rsidRPr="00892F69">
        <w:rPr>
          <w:b/>
          <w:color w:val="000000"/>
          <w:shd w:val="clear" w:color="auto" w:fill="FFFFFF"/>
        </w:rPr>
        <w:t>1.</w:t>
      </w:r>
      <w:r w:rsidRPr="00EB440E">
        <w:rPr>
          <w:b/>
          <w:color w:val="000000"/>
          <w:shd w:val="clear" w:color="auto" w:fill="FFFFFF"/>
        </w:rPr>
        <w:t xml:space="preserve"> методическим объединением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исследовательским коллективом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педагогическим консилиумом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892F69">
        <w:rPr>
          <w:b/>
          <w:color w:val="000000"/>
          <w:shd w:val="clear" w:color="auto" w:fill="FFFFFF"/>
        </w:rPr>
        <w:t>В</w:t>
      </w:r>
      <w:r w:rsidRPr="00EB440E">
        <w:rPr>
          <w:b/>
          <w:color w:val="000000"/>
          <w:shd w:val="clear" w:color="auto" w:fill="FFFFFF"/>
        </w:rPr>
        <w:t>опрос № 8 Примерами модульных изменений являются…</w:t>
      </w:r>
    </w:p>
    <w:p w:rsidR="00906754" w:rsidRPr="00EB440E" w:rsidRDefault="00906754" w:rsidP="00EB440E">
      <w:pPr>
        <w:jc w:val="both"/>
        <w:rPr>
          <w:b/>
          <w:color w:val="000000"/>
          <w:shd w:val="clear" w:color="auto" w:fill="FFFFFF"/>
        </w:rPr>
      </w:pPr>
      <w:r w:rsidRPr="00892F69">
        <w:rPr>
          <w:b/>
          <w:color w:val="000000"/>
          <w:shd w:val="clear" w:color="auto" w:fill="FFFFFF"/>
        </w:rPr>
        <w:t>1.</w:t>
      </w:r>
      <w:r w:rsidRPr="00EB440E">
        <w:rPr>
          <w:b/>
          <w:color w:val="000000"/>
          <w:shd w:val="clear" w:color="auto" w:fill="FFFFFF"/>
        </w:rPr>
        <w:t xml:space="preserve"> реконструирование преподавания предметов естественно-научного цикла в среднем звене</w:t>
      </w:r>
    </w:p>
    <w:p w:rsidR="00906754" w:rsidRPr="00EB440E" w:rsidRDefault="00906754" w:rsidP="00EB440E">
      <w:pPr>
        <w:jc w:val="both"/>
        <w:rPr>
          <w:color w:val="000000"/>
          <w:shd w:val="clear" w:color="auto" w:fill="FFFFFF"/>
        </w:rPr>
      </w:pPr>
      <w:r w:rsidRPr="00892F69">
        <w:rPr>
          <w:b/>
          <w:color w:val="000000"/>
          <w:shd w:val="clear" w:color="auto" w:fill="FFFFFF"/>
        </w:rPr>
        <w:t>2.</w:t>
      </w:r>
      <w:r w:rsidRPr="00EB440E">
        <w:rPr>
          <w:b/>
          <w:color w:val="000000"/>
          <w:shd w:val="clear" w:color="auto" w:fill="FFFFFF"/>
        </w:rPr>
        <w:t xml:space="preserve"> внедрение в начальной школе системы развивающего обучения Л,В.Занкова</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создание адаптивной модели школы</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изменение статуса школы</w:t>
      </w:r>
    </w:p>
    <w:p w:rsidR="00906754" w:rsidRPr="00EB440E" w:rsidRDefault="00906754" w:rsidP="00EB440E">
      <w:pPr>
        <w:jc w:val="both"/>
        <w:rPr>
          <w:b/>
          <w:color w:val="000000"/>
          <w:shd w:val="clear" w:color="auto" w:fill="FFFFFF"/>
        </w:rPr>
      </w:pPr>
      <w:r w:rsidRPr="00892F69">
        <w:rPr>
          <w:b/>
          <w:color w:val="000000"/>
          <w:shd w:val="clear" w:color="auto" w:fill="FFFFFF"/>
        </w:rPr>
        <w:t>5.</w:t>
      </w:r>
      <w:r w:rsidRPr="00EB440E">
        <w:rPr>
          <w:b/>
          <w:color w:val="000000"/>
          <w:shd w:val="clear" w:color="auto" w:fill="FFFFFF"/>
        </w:rPr>
        <w:t xml:space="preserve"> внедрение преподавания основ экономики в старшем звене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9 Формирование действий как внешне речевых, а также выполнение действий в уме – признаки теории…</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содержательных обобщений</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проблемного обучения</w:t>
      </w:r>
    </w:p>
    <w:p w:rsidR="00906754" w:rsidRPr="00EB440E" w:rsidRDefault="00906754" w:rsidP="00EB440E">
      <w:pPr>
        <w:jc w:val="both"/>
        <w:rPr>
          <w:b/>
          <w:color w:val="000000"/>
          <w:shd w:val="clear" w:color="auto" w:fill="FFFFFF"/>
        </w:rPr>
      </w:pPr>
      <w:r w:rsidRPr="00892F69">
        <w:rPr>
          <w:b/>
          <w:color w:val="000000"/>
          <w:shd w:val="clear" w:color="auto" w:fill="FFFFFF"/>
        </w:rPr>
        <w:t>3.</w:t>
      </w:r>
      <w:r w:rsidRPr="00EB440E">
        <w:rPr>
          <w:b/>
          <w:color w:val="000000"/>
          <w:shd w:val="clear" w:color="auto" w:fill="FFFFFF"/>
        </w:rPr>
        <w:t xml:space="preserve"> поэтапного формирования умственных действий</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оптимизации учебного процесса</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10 Умение выявлять, систематизировать и применять знания наиболее эффективно формирует такой метод обучения, как…</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ситуационный</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демонстрация</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познавательная игра</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упражнение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11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преподаванием</w:t>
      </w:r>
    </w:p>
    <w:p w:rsidR="00906754" w:rsidRPr="00EB440E" w:rsidRDefault="00906754" w:rsidP="00EB440E">
      <w:pPr>
        <w:jc w:val="both"/>
        <w:rPr>
          <w:b/>
          <w:color w:val="000000"/>
          <w:shd w:val="clear" w:color="auto" w:fill="FFFFFF"/>
        </w:rPr>
      </w:pPr>
      <w:r w:rsidRPr="009D7751">
        <w:rPr>
          <w:b/>
          <w:color w:val="000000"/>
          <w:shd w:val="clear" w:color="auto" w:fill="FFFFFF"/>
        </w:rPr>
        <w:t>2.</w:t>
      </w:r>
      <w:r w:rsidRPr="00EB440E">
        <w:rPr>
          <w:b/>
          <w:color w:val="000000"/>
          <w:shd w:val="clear" w:color="auto" w:fill="FFFFFF"/>
        </w:rPr>
        <w:t xml:space="preserve"> педагогической деятельностью</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образованием</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научением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12 К функциям обучения в дидактике относят…</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информационную. воспитательную, формирующую</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корректирующую, коммуникативную, объяснительную</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методическую, корректирующую, информационную</w:t>
      </w:r>
    </w:p>
    <w:p w:rsidR="00906754" w:rsidRPr="00EB440E" w:rsidRDefault="00906754" w:rsidP="00EB440E">
      <w:pPr>
        <w:jc w:val="both"/>
        <w:rPr>
          <w:b/>
          <w:color w:val="000000"/>
          <w:shd w:val="clear" w:color="auto" w:fill="FFFFFF"/>
        </w:rPr>
      </w:pPr>
      <w:r w:rsidRPr="009D7751">
        <w:rPr>
          <w:b/>
          <w:color w:val="000000"/>
          <w:shd w:val="clear" w:color="auto" w:fill="FFFFFF"/>
        </w:rPr>
        <w:t>4.</w:t>
      </w:r>
      <w:r w:rsidRPr="00EB440E">
        <w:rPr>
          <w:b/>
          <w:color w:val="000000"/>
          <w:shd w:val="clear" w:color="auto" w:fill="FFFFFF"/>
        </w:rPr>
        <w:t xml:space="preserve"> образовательную, развивающую, воспитательную</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13 К достоинствам дистанционного обучения относится…</w:t>
      </w:r>
    </w:p>
    <w:p w:rsidR="00906754" w:rsidRPr="00EB440E" w:rsidRDefault="00906754" w:rsidP="00EB440E">
      <w:pPr>
        <w:jc w:val="both"/>
        <w:rPr>
          <w:b/>
          <w:color w:val="000000"/>
          <w:shd w:val="clear" w:color="auto" w:fill="FFFFFF"/>
        </w:rPr>
      </w:pPr>
      <w:r w:rsidRPr="00EB440E">
        <w:rPr>
          <w:b/>
          <w:color w:val="000000"/>
          <w:shd w:val="clear" w:color="auto" w:fill="FFFFFF"/>
        </w:rPr>
        <w:t>взаимодействие в образовательном процессе</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учет индивидуальных способностей, потребностей учащихся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постоянный контроль</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репродуктивный характер усвоения знаний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№14 Оценкой в процессе обучения называется …</w:t>
      </w:r>
    </w:p>
    <w:p w:rsidR="00906754" w:rsidRPr="00EB440E" w:rsidRDefault="00906754" w:rsidP="00EB440E">
      <w:pPr>
        <w:jc w:val="both"/>
        <w:rPr>
          <w:color w:val="000000"/>
          <w:shd w:val="clear" w:color="auto" w:fill="FFFFFF"/>
        </w:rPr>
      </w:pPr>
      <w:r>
        <w:rPr>
          <w:color w:val="000000"/>
          <w:shd w:val="clear" w:color="auto" w:fill="FFFFFF"/>
        </w:rPr>
        <w:t xml:space="preserve">1. </w:t>
      </w:r>
      <w:r w:rsidRPr="00EB440E">
        <w:rPr>
          <w:color w:val="000000"/>
          <w:shd w:val="clear" w:color="auto" w:fill="FFFFFF"/>
        </w:rPr>
        <w:t>проверка знаний учащихся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балльная система, определяющая уровень успеваемости учащихся</w:t>
      </w:r>
    </w:p>
    <w:p w:rsidR="00906754" w:rsidRPr="00EB440E" w:rsidRDefault="00906754" w:rsidP="00EB440E">
      <w:pPr>
        <w:jc w:val="both"/>
        <w:rPr>
          <w:b/>
          <w:shd w:val="clear" w:color="auto" w:fill="FFFFFF"/>
        </w:rPr>
      </w:pPr>
      <w:r w:rsidRPr="009D7751">
        <w:rPr>
          <w:b/>
          <w:shd w:val="clear" w:color="auto" w:fill="FFFFFF"/>
        </w:rPr>
        <w:t xml:space="preserve">3. </w:t>
      </w:r>
      <w:r w:rsidRPr="00EB440E">
        <w:rPr>
          <w:b/>
          <w:shd w:val="clear" w:color="auto" w:fill="FFFFFF"/>
        </w:rPr>
        <w:t xml:space="preserve"> качественный показатель уровня и глубины знаний учащихся</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количественный показатель оценки знаний учащихся</w:t>
      </w:r>
    </w:p>
    <w:p w:rsidR="00906754" w:rsidRPr="00EB440E" w:rsidRDefault="00906754" w:rsidP="00EB440E">
      <w:pPr>
        <w:jc w:val="both"/>
        <w:rPr>
          <w:color w:val="000000"/>
          <w:shd w:val="clear" w:color="auto" w:fill="FFFFFF"/>
        </w:rPr>
      </w:pP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color w:val="000000"/>
          <w:shd w:val="clear" w:color="auto" w:fill="FFFFFF"/>
        </w:rPr>
        <w:t xml:space="preserve"> </w:t>
      </w:r>
      <w:r w:rsidRPr="00EB440E">
        <w:rPr>
          <w:b/>
          <w:color w:val="000000"/>
          <w:shd w:val="clear" w:color="auto" w:fill="FFFFFF"/>
        </w:rPr>
        <w:t>Вопрос № 15 Материальные или идеальные объекты, предназначенные для усвоения знаний, формирования опыта познавательной и практической деятельности, называются _____ обучения</w:t>
      </w:r>
    </w:p>
    <w:p w:rsidR="00906754" w:rsidRPr="00EB440E" w:rsidRDefault="00906754" w:rsidP="00EB440E">
      <w:pPr>
        <w:jc w:val="both"/>
        <w:rPr>
          <w:color w:val="000000"/>
          <w:shd w:val="clear" w:color="auto" w:fill="FFFFFF"/>
        </w:rPr>
      </w:pPr>
      <w:r>
        <w:rPr>
          <w:color w:val="000000"/>
          <w:shd w:val="clear" w:color="auto" w:fill="FFFFFF"/>
        </w:rPr>
        <w:t xml:space="preserve">1. </w:t>
      </w:r>
      <w:r w:rsidRPr="00EB440E">
        <w:rPr>
          <w:color w:val="000000"/>
          <w:shd w:val="clear" w:color="auto" w:fill="FFFFFF"/>
        </w:rPr>
        <w:t>моделями</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принципами</w:t>
      </w:r>
    </w:p>
    <w:p w:rsidR="00906754" w:rsidRPr="00EB440E" w:rsidRDefault="00906754" w:rsidP="00EB440E">
      <w:pPr>
        <w:jc w:val="both"/>
        <w:rPr>
          <w:b/>
          <w:color w:val="000000"/>
          <w:shd w:val="clear" w:color="auto" w:fill="FFFFFF"/>
        </w:rPr>
      </w:pPr>
      <w:r w:rsidRPr="009D7751">
        <w:rPr>
          <w:b/>
          <w:color w:val="000000"/>
          <w:shd w:val="clear" w:color="auto" w:fill="FFFFFF"/>
        </w:rPr>
        <w:t xml:space="preserve">3. </w:t>
      </w:r>
      <w:r w:rsidRPr="00EB440E">
        <w:rPr>
          <w:b/>
          <w:color w:val="000000"/>
          <w:shd w:val="clear" w:color="auto" w:fill="FFFFFF"/>
        </w:rPr>
        <w:t xml:space="preserve"> средствами</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формами</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№16 Установление главных целей и задач обучения на его определенных этапах называется …</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проектированием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конструированием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моделированием</w:t>
      </w:r>
    </w:p>
    <w:p w:rsidR="00906754" w:rsidRPr="00EB440E" w:rsidRDefault="00906754" w:rsidP="00EB440E">
      <w:pPr>
        <w:jc w:val="both"/>
        <w:rPr>
          <w:b/>
          <w:color w:val="000000"/>
          <w:shd w:val="clear" w:color="auto" w:fill="FFFFFF"/>
        </w:rPr>
      </w:pPr>
      <w:r w:rsidRPr="009D7751">
        <w:rPr>
          <w:b/>
          <w:color w:val="000000"/>
          <w:shd w:val="clear" w:color="auto" w:fill="FFFFFF"/>
        </w:rPr>
        <w:t xml:space="preserve">4. </w:t>
      </w:r>
      <w:r w:rsidRPr="00EB440E">
        <w:rPr>
          <w:b/>
          <w:color w:val="000000"/>
          <w:shd w:val="clear" w:color="auto" w:fill="FFFFFF"/>
        </w:rPr>
        <w:t xml:space="preserve"> целеполаганием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17 Педагогическими инновациями являются изменения в …</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содержании образования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сроках обучения</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оборудовании учебных заведений</w:t>
      </w:r>
    </w:p>
    <w:p w:rsidR="00906754" w:rsidRPr="00EB440E" w:rsidRDefault="00906754" w:rsidP="00EB440E">
      <w:pPr>
        <w:jc w:val="both"/>
        <w:rPr>
          <w:b/>
          <w:color w:val="000000"/>
          <w:shd w:val="clear" w:color="auto" w:fill="FFFFFF"/>
        </w:rPr>
      </w:pPr>
      <w:r w:rsidRPr="009D7751">
        <w:rPr>
          <w:b/>
          <w:color w:val="000000"/>
          <w:shd w:val="clear" w:color="auto" w:fill="FFFFFF"/>
        </w:rPr>
        <w:t>4.</w:t>
      </w:r>
      <w:r w:rsidRPr="00EB440E">
        <w:rPr>
          <w:b/>
          <w:color w:val="000000"/>
          <w:shd w:val="clear" w:color="auto" w:fill="FFFFFF"/>
        </w:rPr>
        <w:t xml:space="preserve"> отношениях «учитель-ученик»</w:t>
      </w:r>
    </w:p>
    <w:p w:rsidR="00906754" w:rsidRPr="00EB440E" w:rsidRDefault="00906754" w:rsidP="00EB440E">
      <w:pPr>
        <w:jc w:val="both"/>
        <w:rPr>
          <w:b/>
          <w:color w:val="000000"/>
          <w:shd w:val="clear" w:color="auto" w:fill="FFFFFF"/>
        </w:rPr>
      </w:pPr>
      <w:r>
        <w:rPr>
          <w:b/>
          <w:color w:val="000000"/>
          <w:shd w:val="clear" w:color="auto" w:fill="FFFFFF"/>
        </w:rPr>
        <w:t>5.</w:t>
      </w:r>
      <w:r w:rsidRPr="00EB440E">
        <w:rPr>
          <w:b/>
          <w:color w:val="000000"/>
          <w:shd w:val="clear" w:color="auto" w:fill="FFFFFF"/>
        </w:rPr>
        <w:t xml:space="preserve"> методах обучения</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№18 По уровню образования выделяются образовательные учреждения…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общеобразовательные, профессиональные</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конфессиональные, светские</w:t>
      </w:r>
    </w:p>
    <w:p w:rsidR="00906754" w:rsidRPr="00EB440E" w:rsidRDefault="00906754" w:rsidP="00EB440E">
      <w:pPr>
        <w:jc w:val="both"/>
        <w:rPr>
          <w:color w:val="000000"/>
          <w:shd w:val="clear" w:color="auto" w:fill="FFFFFF"/>
        </w:rPr>
      </w:pPr>
      <w:r>
        <w:rPr>
          <w:color w:val="000000"/>
          <w:shd w:val="clear" w:color="auto" w:fill="FFFFFF"/>
        </w:rPr>
        <w:t>3</w:t>
      </w:r>
      <w:r w:rsidRPr="009D7751">
        <w:rPr>
          <w:b/>
          <w:color w:val="000000"/>
          <w:shd w:val="clear" w:color="auto" w:fill="FFFFFF"/>
        </w:rPr>
        <w:t xml:space="preserve">. </w:t>
      </w:r>
      <w:r w:rsidRPr="00EB440E">
        <w:rPr>
          <w:b/>
          <w:color w:val="000000"/>
          <w:shd w:val="clear" w:color="auto" w:fill="FFFFFF"/>
        </w:rPr>
        <w:t xml:space="preserve"> начальные, средние, высшие</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мужские, женские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№19 Учебная программа содержит…</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w:t>
      </w:r>
      <w:r w:rsidRPr="00EB440E">
        <w:rPr>
          <w:b/>
          <w:color w:val="000000"/>
          <w:shd w:val="clear" w:color="auto" w:fill="FFFFFF"/>
        </w:rPr>
        <w:t>указание на межпредметные связи</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w:t>
      </w:r>
      <w:r w:rsidRPr="00EB440E">
        <w:rPr>
          <w:b/>
          <w:color w:val="000000"/>
          <w:shd w:val="clear" w:color="auto" w:fill="FFFFFF"/>
        </w:rPr>
        <w:t>пояснительную записку</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распределение по годам обучения</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b/>
          <w:color w:val="000000"/>
          <w:shd w:val="clear" w:color="auto" w:fill="FFFFFF"/>
        </w:rPr>
        <w:t>тематическое содержание</w:t>
      </w:r>
    </w:p>
    <w:p w:rsidR="00906754" w:rsidRPr="00EB440E" w:rsidRDefault="00906754" w:rsidP="00EB440E">
      <w:pPr>
        <w:jc w:val="both"/>
        <w:rPr>
          <w:color w:val="000000"/>
          <w:shd w:val="clear" w:color="auto" w:fill="FFFFFF"/>
        </w:rPr>
      </w:pPr>
      <w:r>
        <w:rPr>
          <w:color w:val="000000"/>
          <w:shd w:val="clear" w:color="auto" w:fill="FFFFFF"/>
        </w:rPr>
        <w:t xml:space="preserve">5. </w:t>
      </w:r>
      <w:r w:rsidRPr="00EB440E">
        <w:rPr>
          <w:color w:val="000000"/>
          <w:shd w:val="clear" w:color="auto" w:fill="FFFFFF"/>
        </w:rPr>
        <w:t>продолжительность каникул</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№20 Образование, имеющее целью подготовку работников квалифицированного труда по всем основным направлениям общественно-полезной деятельности на базе основного общего образования, является…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начальным профессиональным образованием</w:t>
      </w:r>
    </w:p>
    <w:p w:rsidR="00906754" w:rsidRPr="00EB440E" w:rsidRDefault="00906754" w:rsidP="00EB440E">
      <w:pPr>
        <w:jc w:val="both"/>
        <w:rPr>
          <w:color w:val="000000"/>
          <w:shd w:val="clear" w:color="auto" w:fill="FFFFFF"/>
        </w:rPr>
      </w:pPr>
      <w:r>
        <w:rPr>
          <w:color w:val="000000"/>
          <w:shd w:val="clear" w:color="auto" w:fill="FFFFFF"/>
        </w:rPr>
        <w:t>2</w:t>
      </w:r>
      <w:r w:rsidRPr="009D7751">
        <w:rPr>
          <w:b/>
          <w:color w:val="000000"/>
          <w:shd w:val="clear" w:color="auto" w:fill="FFFFFF"/>
        </w:rPr>
        <w:t>.</w:t>
      </w:r>
      <w:r w:rsidRPr="00EB440E">
        <w:rPr>
          <w:b/>
          <w:color w:val="000000"/>
          <w:shd w:val="clear" w:color="auto" w:fill="FFFFFF"/>
        </w:rPr>
        <w:t xml:space="preserve"> средним профессиональным образованием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бакалавриатом</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высшим профессиональным образованием</w:t>
      </w:r>
    </w:p>
    <w:p w:rsidR="00906754" w:rsidRPr="00EB440E" w:rsidRDefault="00906754" w:rsidP="00EB440E">
      <w:pPr>
        <w:jc w:val="both"/>
        <w:rPr>
          <w:color w:val="000000"/>
          <w:shd w:val="clear" w:color="auto" w:fill="FFFFFF"/>
        </w:rPr>
      </w:pPr>
    </w:p>
    <w:p w:rsidR="00906754" w:rsidRDefault="00906754" w:rsidP="009D7751">
      <w:pPr>
        <w:jc w:val="center"/>
        <w:rPr>
          <w:b/>
        </w:rPr>
      </w:pPr>
    </w:p>
    <w:p w:rsidR="00906754" w:rsidRDefault="00906754" w:rsidP="009D7751">
      <w:pPr>
        <w:jc w:val="center"/>
        <w:rPr>
          <w:b/>
        </w:rPr>
      </w:pPr>
    </w:p>
    <w:p w:rsidR="00906754" w:rsidRDefault="00906754" w:rsidP="009D7751">
      <w:pPr>
        <w:jc w:val="center"/>
        <w:rPr>
          <w:b/>
        </w:rPr>
      </w:pPr>
    </w:p>
    <w:p w:rsidR="00906754" w:rsidRDefault="00906754" w:rsidP="009D7751">
      <w:pPr>
        <w:jc w:val="center"/>
        <w:rPr>
          <w:b/>
        </w:rPr>
      </w:pPr>
    </w:p>
    <w:p w:rsidR="00906754" w:rsidRPr="00EB440E" w:rsidRDefault="00906754" w:rsidP="009D7751">
      <w:pPr>
        <w:jc w:val="center"/>
        <w:rPr>
          <w:b/>
        </w:rPr>
      </w:pPr>
      <w:r w:rsidRPr="00EB440E">
        <w:rPr>
          <w:b/>
        </w:rPr>
        <w:t>Примерный список вопросов к зачёту с оценкой</w:t>
      </w:r>
    </w:p>
    <w:p w:rsidR="00906754" w:rsidRPr="00EB440E" w:rsidRDefault="00906754" w:rsidP="00EB440E">
      <w:pPr>
        <w:jc w:val="both"/>
      </w:pP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Понятие «среда» в междисциплинарном научном знании.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Теории средовой детерминации.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Средовой подход в педагогике.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Образовательная среда и образовательное пространство.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Типология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Экстралогический и логический подходы к изучению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Модели образовательной среды (В.А. Ясвин, В.И. Слободчиков, Е.А. Климов и др.).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Характеристики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Специфика и уникальность образовательной среды школы.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Структура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Подходы к проектированию образовательной среды.</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Психологическое насилие как источник социальной и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Виды насилия над детьми (физическое, психологическое, сексуальное).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Формы психологического насилия (эмоциональное давление, сверхконтроль, нагнетание страха, эмоциональный стресс, враждебность сверстников, пренебрежение и т. д.).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Причины психологического насилия в образовательной среде.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Основные характеристики и признаки психологического насилия в школе.</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Психотравмирующие ситуации в образовательной среде.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Школьная дезадаптация как затруднения, возникающие в ходе обучения.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Школьная дезадаптация как проявление системы нарушенных межличностных отношений в школе и деформация образа «Я» ребенка.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Причины и следствия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Основные виды и формы психогенной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Создание благоприятного психологического климата в образовательном учреждении.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Привнесение в образовательную среду школы</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психологического содержания, психологических технологий и средств.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Создание координационно-методического центра и подготовка команды специалистов из числа социально активных педагогов и школьных психологов.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Разработка программ повышения психологической компетентности работающих учителей и родителей.</w:t>
      </w:r>
    </w:p>
    <w:p w:rsidR="00906754" w:rsidRPr="00EB440E" w:rsidRDefault="00906754" w:rsidP="00EB440E">
      <w:pPr>
        <w:jc w:val="both"/>
        <w:rPr>
          <w:rFonts w:ascii="Times New Roman CYR" w:hAnsi="Times New Roman CYR" w:cs="Times New Roman CYR"/>
          <w:color w:val="000000"/>
          <w:highlight w:val="white"/>
        </w:rPr>
      </w:pPr>
    </w:p>
    <w:p w:rsidR="00906754" w:rsidRPr="00EB440E" w:rsidRDefault="00906754" w:rsidP="00EB440E">
      <w:pPr>
        <w:ind w:firstLine="708"/>
        <w:jc w:val="both"/>
        <w:rPr>
          <w:u w:val="single"/>
        </w:rPr>
      </w:pPr>
      <w:r w:rsidRPr="00EB440E">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06754" w:rsidRPr="00EB440E" w:rsidRDefault="00906754" w:rsidP="00EB440E">
      <w:pPr>
        <w:autoSpaceDE w:val="0"/>
        <w:autoSpaceDN w:val="0"/>
        <w:adjustRightInd w:val="0"/>
        <w:jc w:val="center"/>
        <w:rPr>
          <w:rFonts w:ascii="Times New Roman CYR" w:hAnsi="Times New Roman CYR" w:cs="Times New Roman CYR"/>
          <w:i/>
          <w:iCs/>
        </w:rPr>
      </w:pPr>
      <w:r w:rsidRPr="00EB440E">
        <w:rPr>
          <w:rFonts w:ascii="Times New Roman CYR" w:hAnsi="Times New Roman CYR" w:cs="Times New Roman CYR"/>
          <w:i/>
          <w:iCs/>
        </w:rPr>
        <w:t xml:space="preserve">Проблемно-аналитическое задание </w:t>
      </w:r>
    </w:p>
    <w:p w:rsidR="00906754" w:rsidRPr="00EB440E" w:rsidRDefault="00906754" w:rsidP="00EB440E">
      <w:pPr>
        <w:autoSpaceDE w:val="0"/>
        <w:autoSpaceDN w:val="0"/>
        <w:adjustRightInd w:val="0"/>
        <w:jc w:val="center"/>
        <w:rPr>
          <w:rFonts w:ascii="Times New Roman CYR" w:hAnsi="Times New Roman CYR" w:cs="Times New Roman CYR"/>
          <w:i/>
          <w:iCs/>
        </w:rPr>
      </w:pPr>
    </w:p>
    <w:p w:rsidR="00906754" w:rsidRPr="00EB440E" w:rsidRDefault="00906754" w:rsidP="00EB440E">
      <w:pPr>
        <w:contextualSpacing/>
        <w:rPr>
          <w:i/>
        </w:rPr>
      </w:pPr>
      <w:r>
        <w:t xml:space="preserve">1. </w:t>
      </w:r>
      <w:r w:rsidRPr="00EB440E">
        <w:t>В процессе изучения в образовательной среде опасностей, рисков  среди детей и подростков раскройте сущность понятий «опасность», «риск», «угроза», «безопасность», «личность безопасного типа поведения» и приведите примеры и проанализируйте ситуации в которых они проявляются</w:t>
      </w:r>
    </w:p>
    <w:p w:rsidR="00906754" w:rsidRPr="00652F3A" w:rsidRDefault="00906754" w:rsidP="00EA58C4">
      <w:pPr>
        <w:rPr>
          <w:lang w:eastAsia="en-US"/>
        </w:rPr>
      </w:pPr>
      <w:r>
        <w:rPr>
          <w:lang w:eastAsia="en-US"/>
        </w:rPr>
        <w:t xml:space="preserve">2. </w:t>
      </w:r>
      <w:r w:rsidRPr="00652F3A">
        <w:rPr>
          <w:lang w:eastAsia="en-US"/>
        </w:rPr>
        <w:t>Проанализируйте потребность в безопасности как базовая в иерархии потребностей личностной сферы человека по А. Маслоу.</w:t>
      </w:r>
    </w:p>
    <w:p w:rsidR="00906754" w:rsidRPr="00652F3A" w:rsidRDefault="00906754" w:rsidP="00EA58C4">
      <w:pPr>
        <w:contextualSpacing/>
        <w:rPr>
          <w:lang w:eastAsia="en-US"/>
        </w:rPr>
      </w:pPr>
      <w:r>
        <w:rPr>
          <w:lang w:eastAsia="en-US"/>
        </w:rPr>
        <w:t xml:space="preserve">3. </w:t>
      </w:r>
      <w:r w:rsidRPr="00652F3A">
        <w:rPr>
          <w:lang w:eastAsia="en-US"/>
        </w:rPr>
        <w:t>Опишите приемы защиты от психологического насилия.</w:t>
      </w:r>
    </w:p>
    <w:p w:rsidR="00906754" w:rsidRPr="00652F3A" w:rsidRDefault="00906754" w:rsidP="00EA58C4">
      <w:pPr>
        <w:contextualSpacing/>
        <w:jc w:val="both"/>
        <w:rPr>
          <w:lang w:eastAsia="en-US"/>
        </w:rPr>
      </w:pPr>
      <w:r>
        <w:t xml:space="preserve">4. </w:t>
      </w:r>
      <w:r w:rsidRPr="00652F3A">
        <w:rPr>
          <w:lang w:eastAsia="en-US"/>
        </w:rPr>
        <w:t>Разработать и представить подборку ситуаций нарушения педагогического такта и педагогической этики в образовательных учреждениях</w:t>
      </w:r>
    </w:p>
    <w:p w:rsidR="00906754" w:rsidRPr="00652F3A" w:rsidRDefault="00906754" w:rsidP="00EA58C4">
      <w:pPr>
        <w:rPr>
          <w:lang w:eastAsia="en-US"/>
        </w:rPr>
      </w:pPr>
      <w:r>
        <w:t>6.</w:t>
      </w:r>
      <w:r w:rsidRPr="00353A4F">
        <w:rPr>
          <w:lang w:eastAsia="en-US"/>
        </w:rPr>
        <w:t xml:space="preserve"> </w:t>
      </w:r>
      <w:r w:rsidRPr="00652F3A">
        <w:rPr>
          <w:lang w:eastAsia="en-US"/>
        </w:rPr>
        <w:t xml:space="preserve">Раскройте особенности распознания манипуляций и способов защиты от них. </w:t>
      </w:r>
    </w:p>
    <w:p w:rsidR="00906754" w:rsidRPr="00652F3A" w:rsidRDefault="00906754" w:rsidP="00EA58C4">
      <w:pPr>
        <w:rPr>
          <w:lang w:eastAsia="en-US"/>
        </w:rPr>
      </w:pPr>
      <w:r>
        <w:t>7.</w:t>
      </w:r>
      <w:r w:rsidRPr="00353A4F">
        <w:rPr>
          <w:lang w:eastAsia="en-US"/>
        </w:rPr>
        <w:t xml:space="preserve"> </w:t>
      </w:r>
      <w:r w:rsidRPr="00652F3A">
        <w:rPr>
          <w:lang w:eastAsia="en-US"/>
        </w:rPr>
        <w:t>Разработайте пакет нормативно-правовых, учебно-методических и аналитических материалов, обеспечивающих психологическое сопровождение.</w:t>
      </w:r>
    </w:p>
    <w:p w:rsidR="00906754" w:rsidRDefault="00906754" w:rsidP="00EB440E">
      <w:pPr>
        <w:jc w:val="both"/>
        <w:rPr>
          <w:rFonts w:ascii="Times New Roman CYR" w:hAnsi="Times New Roman CYR" w:cs="Times New Roman CYR"/>
        </w:rPr>
      </w:pPr>
      <w:r>
        <w:rPr>
          <w:rFonts w:ascii="Times New Roman CYR" w:hAnsi="Times New Roman CYR" w:cs="Times New Roman CYR"/>
        </w:rPr>
        <w:t xml:space="preserve">8. </w:t>
      </w:r>
      <w:r w:rsidRPr="00EB440E">
        <w:rPr>
          <w:rFonts w:ascii="Times New Roman CYR" w:hAnsi="Times New Roman CYR" w:cs="Times New Roman CYR"/>
        </w:rPr>
        <w:t xml:space="preserve">Обучающийся должен  представить для анализа ситуацию, в которой проявляется опасность, риск или угроза. </w:t>
      </w:r>
    </w:p>
    <w:p w:rsidR="00906754" w:rsidRPr="00EB440E" w:rsidRDefault="00906754" w:rsidP="00EA58C4">
      <w:pPr>
        <w:jc w:val="both"/>
        <w:rPr>
          <w:rFonts w:ascii="Times New Roman CYR" w:hAnsi="Times New Roman CYR" w:cs="Times New Roman CYR"/>
        </w:rPr>
      </w:pPr>
      <w:r>
        <w:rPr>
          <w:rFonts w:ascii="Times New Roman CYR" w:hAnsi="Times New Roman CYR" w:cs="Times New Roman CYR"/>
        </w:rPr>
        <w:t xml:space="preserve">9. </w:t>
      </w:r>
      <w:r w:rsidRPr="00EB440E">
        <w:rPr>
          <w:rFonts w:ascii="Times New Roman CYR" w:hAnsi="Times New Roman CYR" w:cs="Times New Roman CYR"/>
        </w:rPr>
        <w:t xml:space="preserve">Предложить модель безопасной образовательной среды. Проанализировать данную ситуацию и применить методы предупреждения. </w:t>
      </w:r>
    </w:p>
    <w:p w:rsidR="00906754" w:rsidRDefault="00906754" w:rsidP="00EA58C4">
      <w:pPr>
        <w:contextualSpacing/>
      </w:pPr>
      <w:r w:rsidRPr="00EA58C4">
        <w:rPr>
          <w:bCs/>
        </w:rPr>
        <w:t>10</w:t>
      </w:r>
      <w:r>
        <w:rPr>
          <w:b/>
          <w:bCs/>
        </w:rPr>
        <w:t>.</w:t>
      </w:r>
      <w:r w:rsidRPr="00EB440E">
        <w:rPr>
          <w:rFonts w:ascii="Times New Roman CYR" w:hAnsi="Times New Roman CYR" w:cs="Times New Roman CYR"/>
        </w:rPr>
        <w:t xml:space="preserve">Обучающимся предлагается  проанализировать </w:t>
      </w:r>
      <w:r w:rsidRPr="00EB440E">
        <w:t>профессиональные и личностные деформации педагогов и их влияние на психологическое самочувствие учащихся</w:t>
      </w:r>
      <w:r>
        <w:t>.</w:t>
      </w:r>
    </w:p>
    <w:p w:rsidR="00906754" w:rsidRDefault="00906754" w:rsidP="00EB440E">
      <w:pPr>
        <w:contextualSpacing/>
        <w:rPr>
          <w:rFonts w:ascii="Times New Roman CYR" w:hAnsi="Times New Roman CYR" w:cs="Times New Roman CYR"/>
        </w:rPr>
      </w:pPr>
      <w:r>
        <w:t>11.</w:t>
      </w:r>
      <w:r w:rsidRPr="00EB440E">
        <w:t xml:space="preserve"> </w:t>
      </w:r>
      <w:r>
        <w:rPr>
          <w:lang w:eastAsia="en-US"/>
        </w:rPr>
        <w:t>Привести  приёмы</w:t>
      </w:r>
      <w:r w:rsidRPr="00EB440E">
        <w:rPr>
          <w:lang w:eastAsia="en-US"/>
        </w:rPr>
        <w:t xml:space="preserve"> защиты от психологического насилия, </w:t>
      </w:r>
      <w:r w:rsidRPr="00EB440E">
        <w:t>школьные (дидактогенные) неврозы, тревожность, фобии школы.</w:t>
      </w:r>
      <w:r>
        <w:t xml:space="preserve"> </w:t>
      </w:r>
      <w:r w:rsidRPr="00EB440E">
        <w:rPr>
          <w:rFonts w:ascii="Times New Roman CYR" w:hAnsi="Times New Roman CYR" w:cs="Times New Roman CYR"/>
        </w:rPr>
        <w:t xml:space="preserve"> Используя примеры, обосновать свою позицию.</w:t>
      </w:r>
    </w:p>
    <w:p w:rsidR="00906754" w:rsidRPr="00EB440E" w:rsidRDefault="00906754" w:rsidP="00EB440E">
      <w:pPr>
        <w:contextualSpacing/>
        <w:rPr>
          <w:rFonts w:ascii="Times New Roman CYR" w:hAnsi="Times New Roman CYR" w:cs="Times New Roman CYR"/>
        </w:rPr>
      </w:pPr>
      <w:r>
        <w:rPr>
          <w:rFonts w:ascii="Times New Roman CYR" w:hAnsi="Times New Roman CYR" w:cs="Times New Roman CYR"/>
        </w:rPr>
        <w:t>12.</w:t>
      </w:r>
      <w:r w:rsidRPr="00EB440E">
        <w:rPr>
          <w:rFonts w:ascii="Times New Roman CYR" w:hAnsi="Times New Roman CYR" w:cs="Times New Roman CYR"/>
        </w:rPr>
        <w:t xml:space="preserve"> Опираясь на знания о </w:t>
      </w:r>
      <w:r w:rsidRPr="00EB440E">
        <w:t>создании безопасной образовательной среды</w:t>
      </w:r>
      <w:r w:rsidRPr="00EB440E">
        <w:rPr>
          <w:rFonts w:ascii="Times New Roman CYR" w:hAnsi="Times New Roman CYR" w:cs="Times New Roman CYR"/>
        </w:rPr>
        <w:t>, доказать возможность избежать те или иные проблемные ситуации.</w:t>
      </w:r>
    </w:p>
    <w:p w:rsidR="00906754" w:rsidRPr="00EB440E" w:rsidRDefault="00906754" w:rsidP="00EB440E">
      <w:pPr>
        <w:rPr>
          <w:lang w:eastAsia="en-US"/>
        </w:rPr>
      </w:pPr>
      <w:r>
        <w:t xml:space="preserve">13. </w:t>
      </w:r>
      <w:r w:rsidRPr="00EB440E">
        <w:t>Составьте схему «Структурная модель психологически безопасной образовательной среды»</w:t>
      </w:r>
      <w:r>
        <w:t xml:space="preserve"> </w:t>
      </w:r>
      <w:r w:rsidRPr="00EB440E">
        <w:rPr>
          <w:rFonts w:ascii="Times New Roman CYR" w:hAnsi="Times New Roman CYR" w:cs="Times New Roman CYR"/>
        </w:rPr>
        <w:t xml:space="preserve">Оценивается умение </w:t>
      </w:r>
      <w:r w:rsidRPr="00EB440E">
        <w:rPr>
          <w:lang w:eastAsia="en-US"/>
        </w:rPr>
        <w:t>конструировать образовательную среду, выстраивать педагогически-целесообразные отношения со всеми участниками образовательного процесса</w:t>
      </w:r>
    </w:p>
    <w:p w:rsidR="00906754" w:rsidRPr="00EB440E" w:rsidRDefault="00906754" w:rsidP="00EB440E">
      <w:pPr>
        <w:contextualSpacing/>
        <w:rPr>
          <w:i/>
        </w:rPr>
      </w:pPr>
    </w:p>
    <w:p w:rsidR="00906754" w:rsidRPr="00EB440E" w:rsidRDefault="00906754" w:rsidP="00EB440E">
      <w:pPr>
        <w:contextualSpacing/>
        <w:jc w:val="center"/>
      </w:pPr>
      <w:r w:rsidRPr="00EB440E">
        <w:rPr>
          <w:rFonts w:ascii="Times New Roman CYR" w:hAnsi="Times New Roman CYR" w:cs="Times New Roman CYR"/>
          <w:i/>
          <w:iCs/>
        </w:rPr>
        <w:t>Творческое задание.</w:t>
      </w:r>
    </w:p>
    <w:p w:rsidR="00906754" w:rsidRPr="00EB440E" w:rsidRDefault="00906754" w:rsidP="00EB440E">
      <w:pPr>
        <w:contextualSpacing/>
      </w:pPr>
      <w:r w:rsidRPr="00EB440E">
        <w:t xml:space="preserve">Разработать и представить подборку ситуаций нарушения педагогического такта и педагогической этики в образовательных учреждениях. </w:t>
      </w:r>
      <w:r w:rsidRPr="00EB440E">
        <w:rPr>
          <w:rFonts w:ascii="Times New Roman CYR" w:hAnsi="Times New Roman CYR" w:cs="Times New Roman CYR"/>
          <w:color w:val="000000"/>
        </w:rPr>
        <w:t>Оценивается умение обучающегося правильно</w:t>
      </w:r>
      <w:r w:rsidRPr="00EB440E">
        <w:t xml:space="preserve"> представить подборку ситуаций нарушения педагогического такта и педагогической этики в образовательных учреждениях</w:t>
      </w:r>
      <w:r w:rsidRPr="00EB440E">
        <w:rPr>
          <w:rFonts w:ascii="Times New Roman CYR" w:hAnsi="Times New Roman CYR" w:cs="Times New Roman CYR"/>
          <w:color w:val="000000"/>
        </w:rPr>
        <w:t>, доказать правильность выбора.</w:t>
      </w:r>
    </w:p>
    <w:p w:rsidR="00906754" w:rsidRPr="00EB440E" w:rsidRDefault="00906754" w:rsidP="00EB440E">
      <w:pPr>
        <w:contextualSpacing/>
        <w:rPr>
          <w:i/>
        </w:rPr>
      </w:pPr>
    </w:p>
    <w:p w:rsidR="00906754" w:rsidRPr="00EB440E" w:rsidRDefault="00906754" w:rsidP="00EB440E">
      <w:pPr>
        <w:contextualSpacing/>
        <w:rPr>
          <w:i/>
        </w:rPr>
      </w:pPr>
      <w:r w:rsidRPr="00EB440E">
        <w:rPr>
          <w:i/>
        </w:rPr>
        <w:t>Информационно-аналитический проект</w:t>
      </w:r>
    </w:p>
    <w:p w:rsidR="00906754" w:rsidRPr="00EB440E" w:rsidRDefault="00906754" w:rsidP="00EB440E">
      <w:pPr>
        <w:contextualSpacing/>
      </w:pPr>
      <w:r w:rsidRPr="00EB440E">
        <w:t>Подготовить презентацию на одну из тем:</w:t>
      </w:r>
    </w:p>
    <w:p w:rsidR="00906754" w:rsidRPr="00EB440E" w:rsidRDefault="00906754" w:rsidP="0027798E">
      <w:pPr>
        <w:numPr>
          <w:ilvl w:val="0"/>
          <w:numId w:val="23"/>
        </w:numPr>
        <w:ind w:left="0" w:firstLine="0"/>
        <w:contextualSpacing/>
      </w:pPr>
      <w:r w:rsidRPr="00EB440E">
        <w:t xml:space="preserve">Виды (социально-педагогическое, психолого-педагогическое, образовательное) и уровни (концептуальный, содержательный, технологический, процессуальный) педагогического проектирования. </w:t>
      </w:r>
    </w:p>
    <w:p w:rsidR="00906754" w:rsidRPr="00EB440E" w:rsidRDefault="00906754" w:rsidP="0027798E">
      <w:pPr>
        <w:numPr>
          <w:ilvl w:val="0"/>
          <w:numId w:val="23"/>
        </w:numPr>
        <w:ind w:left="0" w:firstLine="0"/>
        <w:contextualSpacing/>
      </w:pPr>
      <w:r w:rsidRPr="00EB440E">
        <w:t xml:space="preserve">Педагогическое проектирование как самостоятельная полифункциональная педагогическая деятельность. </w:t>
      </w:r>
    </w:p>
    <w:p w:rsidR="00906754" w:rsidRPr="00EB440E" w:rsidRDefault="00906754" w:rsidP="0027798E">
      <w:pPr>
        <w:numPr>
          <w:ilvl w:val="0"/>
          <w:numId w:val="23"/>
        </w:numPr>
        <w:ind w:left="0" w:firstLine="0"/>
        <w:contextualSpacing/>
      </w:pPr>
      <w:r w:rsidRPr="00EB440E">
        <w:t>Функции проектной деятельности (исследовательская, аналитическая, прогностическая, преобразующая, нормирующая).</w:t>
      </w:r>
    </w:p>
    <w:p w:rsidR="00906754" w:rsidRPr="00EB440E" w:rsidRDefault="00906754" w:rsidP="00EB440E">
      <w:pPr>
        <w:contextualSpacing/>
        <w:rPr>
          <w:i/>
        </w:rPr>
      </w:pPr>
    </w:p>
    <w:p w:rsidR="00906754" w:rsidRPr="00BF46C4" w:rsidRDefault="00906754" w:rsidP="00EB440E">
      <w:pPr>
        <w:autoSpaceDE w:val="0"/>
        <w:autoSpaceDN w:val="0"/>
        <w:adjustRightInd w:val="0"/>
        <w:jc w:val="center"/>
        <w:rPr>
          <w:i/>
        </w:rPr>
      </w:pPr>
    </w:p>
    <w:sectPr w:rsidR="00906754" w:rsidRPr="00BF46C4" w:rsidSect="002D52A0">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75B" w:rsidRDefault="0064575B" w:rsidP="002D52A0">
      <w:r>
        <w:separator/>
      </w:r>
    </w:p>
  </w:endnote>
  <w:endnote w:type="continuationSeparator" w:id="0">
    <w:p w:rsidR="0064575B" w:rsidRDefault="0064575B" w:rsidP="002D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754" w:rsidRDefault="00311267">
    <w:pPr>
      <w:pStyle w:val="ad"/>
      <w:jc w:val="center"/>
    </w:pPr>
    <w:r>
      <w:fldChar w:fldCharType="begin"/>
    </w:r>
    <w:r>
      <w:instrText xml:space="preserve"> PAGE   \* MERGEFORMAT </w:instrText>
    </w:r>
    <w:r>
      <w:fldChar w:fldCharType="separate"/>
    </w:r>
    <w:r w:rsidR="00B85036">
      <w:rPr>
        <w:noProof/>
      </w:rPr>
      <w:t>18</w:t>
    </w:r>
    <w:r>
      <w:rPr>
        <w:noProof/>
      </w:rPr>
      <w:fldChar w:fldCharType="end"/>
    </w:r>
  </w:p>
  <w:p w:rsidR="00906754" w:rsidRDefault="00906754">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75B" w:rsidRDefault="0064575B" w:rsidP="002D52A0">
      <w:r>
        <w:separator/>
      </w:r>
    </w:p>
  </w:footnote>
  <w:footnote w:type="continuationSeparator" w:id="0">
    <w:p w:rsidR="0064575B" w:rsidRDefault="0064575B" w:rsidP="002D52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752FF2"/>
    <w:multiLevelType w:val="hybridMultilevel"/>
    <w:tmpl w:val="26FE27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2B45966"/>
    <w:multiLevelType w:val="hybridMultilevel"/>
    <w:tmpl w:val="B52E5D6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6491C6C"/>
    <w:multiLevelType w:val="hybridMultilevel"/>
    <w:tmpl w:val="3836C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70E2901"/>
    <w:multiLevelType w:val="multilevel"/>
    <w:tmpl w:val="930CB59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CB742D7"/>
    <w:multiLevelType w:val="hybridMultilevel"/>
    <w:tmpl w:val="B52E5D6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B5C14C1"/>
    <w:multiLevelType w:val="hybridMultilevel"/>
    <w:tmpl w:val="83CCCFE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F227B1"/>
    <w:multiLevelType w:val="hybridMultilevel"/>
    <w:tmpl w:val="BCD81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58E5566"/>
    <w:multiLevelType w:val="hybridMultilevel"/>
    <w:tmpl w:val="B9CECB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39220C16"/>
    <w:multiLevelType w:val="multilevel"/>
    <w:tmpl w:val="9CFE40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99460E"/>
    <w:multiLevelType w:val="hybridMultilevel"/>
    <w:tmpl w:val="D010B4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4D11C8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15:restartNumberingAfterBreak="0">
    <w:nsid w:val="569F60D3"/>
    <w:multiLevelType w:val="hybridMultilevel"/>
    <w:tmpl w:val="A6848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A226274"/>
    <w:multiLevelType w:val="hybridMultilevel"/>
    <w:tmpl w:val="6366BE5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696386B"/>
    <w:multiLevelType w:val="hybridMultilevel"/>
    <w:tmpl w:val="B9CECB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0"/>
  </w:num>
  <w:num w:numId="4">
    <w:abstractNumId w:val="22"/>
  </w:num>
  <w:num w:numId="5">
    <w:abstractNumId w:val="9"/>
  </w:num>
  <w:num w:numId="6">
    <w:abstractNumId w:val="5"/>
  </w:num>
  <w:num w:numId="7">
    <w:abstractNumId w:val="15"/>
  </w:num>
  <w:num w:numId="8">
    <w:abstractNumId w:val="23"/>
  </w:num>
  <w:num w:numId="9">
    <w:abstractNumId w:val="18"/>
  </w:num>
  <w:num w:numId="10">
    <w:abstractNumId w:val="16"/>
  </w:num>
  <w:num w:numId="11">
    <w:abstractNumId w:val="14"/>
  </w:num>
  <w:num w:numId="12">
    <w:abstractNumId w:val="17"/>
  </w:num>
  <w:num w:numId="13">
    <w:abstractNumId w:val="24"/>
  </w:num>
  <w:num w:numId="14">
    <w:abstractNumId w:val="13"/>
  </w:num>
  <w:num w:numId="15">
    <w:abstractNumId w:val="26"/>
  </w:num>
  <w:num w:numId="16">
    <w:abstractNumId w:val="21"/>
  </w:num>
  <w:num w:numId="17">
    <w:abstractNumId w:val="6"/>
  </w:num>
  <w:num w:numId="18">
    <w:abstractNumId w:val="3"/>
  </w:num>
  <w:num w:numId="19">
    <w:abstractNumId w:val="4"/>
  </w:num>
  <w:num w:numId="20">
    <w:abstractNumId w:val="8"/>
  </w:num>
  <w:num w:numId="21">
    <w:abstractNumId w:val="19"/>
  </w:num>
  <w:num w:numId="22">
    <w:abstractNumId w:val="12"/>
  </w:num>
  <w:num w:numId="23">
    <w:abstractNumId w:val="20"/>
  </w:num>
  <w:num w:numId="24">
    <w:abstractNumId w:val="7"/>
  </w:num>
  <w:num w:numId="2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21D4"/>
    <w:rsid w:val="00034A75"/>
    <w:rsid w:val="000401BE"/>
    <w:rsid w:val="00057CBB"/>
    <w:rsid w:val="00072AAF"/>
    <w:rsid w:val="00084190"/>
    <w:rsid w:val="00090B42"/>
    <w:rsid w:val="00096D59"/>
    <w:rsid w:val="000A720E"/>
    <w:rsid w:val="000B00E7"/>
    <w:rsid w:val="000B027A"/>
    <w:rsid w:val="000C13E0"/>
    <w:rsid w:val="000C6B3C"/>
    <w:rsid w:val="000D00FF"/>
    <w:rsid w:val="000D69A8"/>
    <w:rsid w:val="000E53B6"/>
    <w:rsid w:val="000F0146"/>
    <w:rsid w:val="000F7E4F"/>
    <w:rsid w:val="001134DA"/>
    <w:rsid w:val="00114FC3"/>
    <w:rsid w:val="001258D3"/>
    <w:rsid w:val="001308E3"/>
    <w:rsid w:val="00160160"/>
    <w:rsid w:val="001634DB"/>
    <w:rsid w:val="00176CDC"/>
    <w:rsid w:val="001A5339"/>
    <w:rsid w:val="001B2D68"/>
    <w:rsid w:val="001B519D"/>
    <w:rsid w:val="001B60D7"/>
    <w:rsid w:val="001C5440"/>
    <w:rsid w:val="001D17BF"/>
    <w:rsid w:val="001D56D6"/>
    <w:rsid w:val="001E43EC"/>
    <w:rsid w:val="001E5034"/>
    <w:rsid w:val="001F5B8A"/>
    <w:rsid w:val="0020781E"/>
    <w:rsid w:val="00215348"/>
    <w:rsid w:val="00215742"/>
    <w:rsid w:val="00234A45"/>
    <w:rsid w:val="00240B7B"/>
    <w:rsid w:val="00242AA8"/>
    <w:rsid w:val="00243CC6"/>
    <w:rsid w:val="0024799E"/>
    <w:rsid w:val="00253C7D"/>
    <w:rsid w:val="00255521"/>
    <w:rsid w:val="00257C0F"/>
    <w:rsid w:val="00261982"/>
    <w:rsid w:val="00262FFD"/>
    <w:rsid w:val="002641C0"/>
    <w:rsid w:val="00270187"/>
    <w:rsid w:val="00270682"/>
    <w:rsid w:val="00276F16"/>
    <w:rsid w:val="0027798E"/>
    <w:rsid w:val="00280FC6"/>
    <w:rsid w:val="002844FD"/>
    <w:rsid w:val="00292248"/>
    <w:rsid w:val="002A3F7C"/>
    <w:rsid w:val="002C3CBD"/>
    <w:rsid w:val="002D0F2F"/>
    <w:rsid w:val="002D52A0"/>
    <w:rsid w:val="002F1FCD"/>
    <w:rsid w:val="002F2C32"/>
    <w:rsid w:val="002F2EDF"/>
    <w:rsid w:val="002F4D73"/>
    <w:rsid w:val="002F782F"/>
    <w:rsid w:val="00300F1D"/>
    <w:rsid w:val="00311267"/>
    <w:rsid w:val="00323B8D"/>
    <w:rsid w:val="00330BD5"/>
    <w:rsid w:val="00337D36"/>
    <w:rsid w:val="00353A4F"/>
    <w:rsid w:val="00360B62"/>
    <w:rsid w:val="003677C0"/>
    <w:rsid w:val="003866AA"/>
    <w:rsid w:val="00394DB7"/>
    <w:rsid w:val="003B02E5"/>
    <w:rsid w:val="003C752F"/>
    <w:rsid w:val="003D4ED3"/>
    <w:rsid w:val="003E48E0"/>
    <w:rsid w:val="003F0634"/>
    <w:rsid w:val="003F0CEF"/>
    <w:rsid w:val="003F18DB"/>
    <w:rsid w:val="003F48D3"/>
    <w:rsid w:val="003F536C"/>
    <w:rsid w:val="003F7472"/>
    <w:rsid w:val="004159E3"/>
    <w:rsid w:val="004227C1"/>
    <w:rsid w:val="00423D20"/>
    <w:rsid w:val="00433BEE"/>
    <w:rsid w:val="00434045"/>
    <w:rsid w:val="004516F7"/>
    <w:rsid w:val="00477088"/>
    <w:rsid w:val="004A19A3"/>
    <w:rsid w:val="004A2CD2"/>
    <w:rsid w:val="004B0DB4"/>
    <w:rsid w:val="004B5A5C"/>
    <w:rsid w:val="004E7649"/>
    <w:rsid w:val="00513186"/>
    <w:rsid w:val="005241FE"/>
    <w:rsid w:val="00533322"/>
    <w:rsid w:val="00541E03"/>
    <w:rsid w:val="005A5AE6"/>
    <w:rsid w:val="005C1F1F"/>
    <w:rsid w:val="005C686E"/>
    <w:rsid w:val="005C6D88"/>
    <w:rsid w:val="005F48B9"/>
    <w:rsid w:val="00622FB6"/>
    <w:rsid w:val="00627851"/>
    <w:rsid w:val="006351D8"/>
    <w:rsid w:val="006351FC"/>
    <w:rsid w:val="00637074"/>
    <w:rsid w:val="0064569F"/>
    <w:rsid w:val="0064575B"/>
    <w:rsid w:val="006464B6"/>
    <w:rsid w:val="00652F3A"/>
    <w:rsid w:val="006774E3"/>
    <w:rsid w:val="006962BD"/>
    <w:rsid w:val="006A0271"/>
    <w:rsid w:val="006A5AB7"/>
    <w:rsid w:val="006C2F1D"/>
    <w:rsid w:val="006C3937"/>
    <w:rsid w:val="006E4232"/>
    <w:rsid w:val="006E45B3"/>
    <w:rsid w:val="0070646A"/>
    <w:rsid w:val="007139A5"/>
    <w:rsid w:val="00715365"/>
    <w:rsid w:val="0072057D"/>
    <w:rsid w:val="00725302"/>
    <w:rsid w:val="007253B9"/>
    <w:rsid w:val="00726354"/>
    <w:rsid w:val="007332FC"/>
    <w:rsid w:val="007365E9"/>
    <w:rsid w:val="0076767C"/>
    <w:rsid w:val="00772C22"/>
    <w:rsid w:val="00772CC5"/>
    <w:rsid w:val="00774D20"/>
    <w:rsid w:val="00784213"/>
    <w:rsid w:val="0078534B"/>
    <w:rsid w:val="007B0901"/>
    <w:rsid w:val="007E49F4"/>
    <w:rsid w:val="007F3ACF"/>
    <w:rsid w:val="00802C02"/>
    <w:rsid w:val="00802F71"/>
    <w:rsid w:val="00813E34"/>
    <w:rsid w:val="00826224"/>
    <w:rsid w:val="008434AC"/>
    <w:rsid w:val="008727D0"/>
    <w:rsid w:val="0089270A"/>
    <w:rsid w:val="00892F69"/>
    <w:rsid w:val="00896A13"/>
    <w:rsid w:val="008A7E41"/>
    <w:rsid w:val="008D059F"/>
    <w:rsid w:val="008E38A8"/>
    <w:rsid w:val="00904BBC"/>
    <w:rsid w:val="00906754"/>
    <w:rsid w:val="00907318"/>
    <w:rsid w:val="00915E3F"/>
    <w:rsid w:val="00916B5B"/>
    <w:rsid w:val="0092573C"/>
    <w:rsid w:val="00935672"/>
    <w:rsid w:val="00946D4B"/>
    <w:rsid w:val="00960817"/>
    <w:rsid w:val="009658B9"/>
    <w:rsid w:val="009946F9"/>
    <w:rsid w:val="0099483A"/>
    <w:rsid w:val="009968CF"/>
    <w:rsid w:val="00996A25"/>
    <w:rsid w:val="009A3807"/>
    <w:rsid w:val="009A4485"/>
    <w:rsid w:val="009B5383"/>
    <w:rsid w:val="009B5988"/>
    <w:rsid w:val="009C241F"/>
    <w:rsid w:val="009C5F9E"/>
    <w:rsid w:val="009D7751"/>
    <w:rsid w:val="009E1BB0"/>
    <w:rsid w:val="009E3A44"/>
    <w:rsid w:val="009F6839"/>
    <w:rsid w:val="00A14E09"/>
    <w:rsid w:val="00A20E72"/>
    <w:rsid w:val="00A33F5F"/>
    <w:rsid w:val="00A35F47"/>
    <w:rsid w:val="00A36B62"/>
    <w:rsid w:val="00A37369"/>
    <w:rsid w:val="00A44DFF"/>
    <w:rsid w:val="00A46F01"/>
    <w:rsid w:val="00A56BA9"/>
    <w:rsid w:val="00A7789E"/>
    <w:rsid w:val="00A8551F"/>
    <w:rsid w:val="00A87544"/>
    <w:rsid w:val="00A902DB"/>
    <w:rsid w:val="00A91F5F"/>
    <w:rsid w:val="00A96FF5"/>
    <w:rsid w:val="00AA13E3"/>
    <w:rsid w:val="00AA24C3"/>
    <w:rsid w:val="00AB491D"/>
    <w:rsid w:val="00AD658D"/>
    <w:rsid w:val="00AE310A"/>
    <w:rsid w:val="00AF0DDD"/>
    <w:rsid w:val="00AF30C3"/>
    <w:rsid w:val="00AF5697"/>
    <w:rsid w:val="00B10602"/>
    <w:rsid w:val="00B1551C"/>
    <w:rsid w:val="00B33AB1"/>
    <w:rsid w:val="00B408B6"/>
    <w:rsid w:val="00B43110"/>
    <w:rsid w:val="00B47B0E"/>
    <w:rsid w:val="00B51E69"/>
    <w:rsid w:val="00B65424"/>
    <w:rsid w:val="00B85036"/>
    <w:rsid w:val="00B871BE"/>
    <w:rsid w:val="00B91DFF"/>
    <w:rsid w:val="00B943C1"/>
    <w:rsid w:val="00B94CB1"/>
    <w:rsid w:val="00B97BE2"/>
    <w:rsid w:val="00BB1B65"/>
    <w:rsid w:val="00BD314D"/>
    <w:rsid w:val="00BD3B7D"/>
    <w:rsid w:val="00BE24BB"/>
    <w:rsid w:val="00BF31CC"/>
    <w:rsid w:val="00BF46C4"/>
    <w:rsid w:val="00BF5ABF"/>
    <w:rsid w:val="00C11074"/>
    <w:rsid w:val="00C12B5D"/>
    <w:rsid w:val="00C35C38"/>
    <w:rsid w:val="00C37802"/>
    <w:rsid w:val="00C5386F"/>
    <w:rsid w:val="00C614C4"/>
    <w:rsid w:val="00C720C4"/>
    <w:rsid w:val="00C742C9"/>
    <w:rsid w:val="00C82F45"/>
    <w:rsid w:val="00C96C42"/>
    <w:rsid w:val="00CC4CFA"/>
    <w:rsid w:val="00CC7FE5"/>
    <w:rsid w:val="00CD202A"/>
    <w:rsid w:val="00CD591B"/>
    <w:rsid w:val="00CD6452"/>
    <w:rsid w:val="00CD6905"/>
    <w:rsid w:val="00CE7683"/>
    <w:rsid w:val="00CF2143"/>
    <w:rsid w:val="00D00133"/>
    <w:rsid w:val="00D0151C"/>
    <w:rsid w:val="00D167AF"/>
    <w:rsid w:val="00D57159"/>
    <w:rsid w:val="00D5728C"/>
    <w:rsid w:val="00D61CB2"/>
    <w:rsid w:val="00D64E0E"/>
    <w:rsid w:val="00D727DE"/>
    <w:rsid w:val="00D8345C"/>
    <w:rsid w:val="00D84C70"/>
    <w:rsid w:val="00DB35B5"/>
    <w:rsid w:val="00DB3A22"/>
    <w:rsid w:val="00DB7630"/>
    <w:rsid w:val="00DC11F5"/>
    <w:rsid w:val="00DC1A7D"/>
    <w:rsid w:val="00DD192C"/>
    <w:rsid w:val="00DE0429"/>
    <w:rsid w:val="00E04702"/>
    <w:rsid w:val="00E1260F"/>
    <w:rsid w:val="00E21B98"/>
    <w:rsid w:val="00E353DC"/>
    <w:rsid w:val="00E36964"/>
    <w:rsid w:val="00E64491"/>
    <w:rsid w:val="00E66028"/>
    <w:rsid w:val="00E67765"/>
    <w:rsid w:val="00E725D8"/>
    <w:rsid w:val="00E8101E"/>
    <w:rsid w:val="00E834B1"/>
    <w:rsid w:val="00E90FC8"/>
    <w:rsid w:val="00EA399C"/>
    <w:rsid w:val="00EA58C4"/>
    <w:rsid w:val="00EA7F9C"/>
    <w:rsid w:val="00EB065C"/>
    <w:rsid w:val="00EB3399"/>
    <w:rsid w:val="00EB440E"/>
    <w:rsid w:val="00EB56AA"/>
    <w:rsid w:val="00EC3AD5"/>
    <w:rsid w:val="00ED4788"/>
    <w:rsid w:val="00EE64B9"/>
    <w:rsid w:val="00EF140F"/>
    <w:rsid w:val="00EF31F4"/>
    <w:rsid w:val="00EF7E24"/>
    <w:rsid w:val="00F0399E"/>
    <w:rsid w:val="00F07146"/>
    <w:rsid w:val="00F27EA9"/>
    <w:rsid w:val="00F4749B"/>
    <w:rsid w:val="00F5365F"/>
    <w:rsid w:val="00F709E0"/>
    <w:rsid w:val="00F7385A"/>
    <w:rsid w:val="00F918CC"/>
    <w:rsid w:val="00F92B2D"/>
    <w:rsid w:val="00FA16E8"/>
    <w:rsid w:val="00FB4057"/>
    <w:rsid w:val="00FC3B95"/>
    <w:rsid w:val="00FC5090"/>
    <w:rsid w:val="00FC5C05"/>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8FA736"/>
  <w15:docId w15:val="{0B8B9F65-5126-4B0D-A5E6-DA825B6BD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character" w:customStyle="1" w:styleId="a4">
    <w:name w:val="Абзац списка Знак"/>
    <w:link w:val="a3"/>
    <w:uiPriority w:val="99"/>
    <w:locked/>
    <w:rsid w:val="00A8551F"/>
    <w:rPr>
      <w:sz w:val="24"/>
    </w:rPr>
  </w:style>
  <w:style w:type="table" w:customStyle="1" w:styleId="10">
    <w:name w:val="Сетка таблицы1"/>
    <w:uiPriority w:val="99"/>
    <w:rsid w:val="00652F3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uiPriority w:val="99"/>
    <w:rsid w:val="002D52A0"/>
    <w:pPr>
      <w:tabs>
        <w:tab w:val="center" w:pos="4677"/>
        <w:tab w:val="right" w:pos="9355"/>
      </w:tabs>
    </w:pPr>
  </w:style>
  <w:style w:type="character" w:customStyle="1" w:styleId="af7">
    <w:name w:val="Верхний колонтитул Знак"/>
    <w:link w:val="af6"/>
    <w:uiPriority w:val="99"/>
    <w:locked/>
    <w:rsid w:val="002D52A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073905">
      <w:marLeft w:val="0"/>
      <w:marRight w:val="0"/>
      <w:marTop w:val="0"/>
      <w:marBottom w:val="0"/>
      <w:divBdr>
        <w:top w:val="none" w:sz="0" w:space="0" w:color="auto"/>
        <w:left w:val="none" w:sz="0" w:space="0" w:color="auto"/>
        <w:bottom w:val="none" w:sz="0" w:space="0" w:color="auto"/>
        <w:right w:val="none" w:sz="0" w:space="0" w:color="auto"/>
      </w:divBdr>
    </w:div>
    <w:div w:id="909073906">
      <w:marLeft w:val="0"/>
      <w:marRight w:val="0"/>
      <w:marTop w:val="0"/>
      <w:marBottom w:val="0"/>
      <w:divBdr>
        <w:top w:val="none" w:sz="0" w:space="0" w:color="auto"/>
        <w:left w:val="none" w:sz="0" w:space="0" w:color="auto"/>
        <w:bottom w:val="none" w:sz="0" w:space="0" w:color="auto"/>
        <w:right w:val="none" w:sz="0" w:space="0" w:color="auto"/>
      </w:divBdr>
    </w:div>
    <w:div w:id="909073907">
      <w:marLeft w:val="0"/>
      <w:marRight w:val="0"/>
      <w:marTop w:val="0"/>
      <w:marBottom w:val="0"/>
      <w:divBdr>
        <w:top w:val="none" w:sz="0" w:space="0" w:color="auto"/>
        <w:left w:val="none" w:sz="0" w:space="0" w:color="auto"/>
        <w:bottom w:val="none" w:sz="0" w:space="0" w:color="auto"/>
        <w:right w:val="none" w:sz="0" w:space="0" w:color="auto"/>
      </w:divBdr>
    </w:div>
    <w:div w:id="909073908">
      <w:marLeft w:val="0"/>
      <w:marRight w:val="0"/>
      <w:marTop w:val="0"/>
      <w:marBottom w:val="0"/>
      <w:divBdr>
        <w:top w:val="none" w:sz="0" w:space="0" w:color="auto"/>
        <w:left w:val="none" w:sz="0" w:space="0" w:color="auto"/>
        <w:bottom w:val="none" w:sz="0" w:space="0" w:color="auto"/>
        <w:right w:val="none" w:sz="0" w:space="0" w:color="auto"/>
      </w:divBdr>
    </w:div>
    <w:div w:id="909073909">
      <w:marLeft w:val="0"/>
      <w:marRight w:val="0"/>
      <w:marTop w:val="0"/>
      <w:marBottom w:val="0"/>
      <w:divBdr>
        <w:top w:val="none" w:sz="0" w:space="0" w:color="auto"/>
        <w:left w:val="none" w:sz="0" w:space="0" w:color="auto"/>
        <w:bottom w:val="none" w:sz="0" w:space="0" w:color="auto"/>
        <w:right w:val="none" w:sz="0" w:space="0" w:color="auto"/>
      </w:divBdr>
    </w:div>
    <w:div w:id="909073910">
      <w:marLeft w:val="0"/>
      <w:marRight w:val="0"/>
      <w:marTop w:val="0"/>
      <w:marBottom w:val="0"/>
      <w:divBdr>
        <w:top w:val="none" w:sz="0" w:space="0" w:color="auto"/>
        <w:left w:val="none" w:sz="0" w:space="0" w:color="auto"/>
        <w:bottom w:val="none" w:sz="0" w:space="0" w:color="auto"/>
        <w:right w:val="none" w:sz="0" w:space="0" w:color="auto"/>
      </w:divBdr>
    </w:div>
    <w:div w:id="909073911">
      <w:marLeft w:val="0"/>
      <w:marRight w:val="0"/>
      <w:marTop w:val="0"/>
      <w:marBottom w:val="0"/>
      <w:divBdr>
        <w:top w:val="none" w:sz="0" w:space="0" w:color="auto"/>
        <w:left w:val="none" w:sz="0" w:space="0" w:color="auto"/>
        <w:bottom w:val="none" w:sz="0" w:space="0" w:color="auto"/>
        <w:right w:val="none" w:sz="0" w:space="0" w:color="auto"/>
      </w:divBdr>
    </w:div>
    <w:div w:id="909073912">
      <w:marLeft w:val="0"/>
      <w:marRight w:val="0"/>
      <w:marTop w:val="0"/>
      <w:marBottom w:val="0"/>
      <w:divBdr>
        <w:top w:val="none" w:sz="0" w:space="0" w:color="auto"/>
        <w:left w:val="none" w:sz="0" w:space="0" w:color="auto"/>
        <w:bottom w:val="none" w:sz="0" w:space="0" w:color="auto"/>
        <w:right w:val="none" w:sz="0" w:space="0" w:color="auto"/>
      </w:divBdr>
    </w:div>
    <w:div w:id="909073913">
      <w:marLeft w:val="0"/>
      <w:marRight w:val="0"/>
      <w:marTop w:val="0"/>
      <w:marBottom w:val="0"/>
      <w:divBdr>
        <w:top w:val="none" w:sz="0" w:space="0" w:color="auto"/>
        <w:left w:val="none" w:sz="0" w:space="0" w:color="auto"/>
        <w:bottom w:val="none" w:sz="0" w:space="0" w:color="auto"/>
        <w:right w:val="none" w:sz="0" w:space="0" w:color="auto"/>
      </w:divBdr>
    </w:div>
    <w:div w:id="909073914">
      <w:marLeft w:val="0"/>
      <w:marRight w:val="0"/>
      <w:marTop w:val="0"/>
      <w:marBottom w:val="0"/>
      <w:divBdr>
        <w:top w:val="none" w:sz="0" w:space="0" w:color="auto"/>
        <w:left w:val="none" w:sz="0" w:space="0" w:color="auto"/>
        <w:bottom w:val="none" w:sz="0" w:space="0" w:color="auto"/>
        <w:right w:val="none" w:sz="0" w:space="0" w:color="auto"/>
      </w:divBdr>
    </w:div>
    <w:div w:id="909073915">
      <w:marLeft w:val="0"/>
      <w:marRight w:val="0"/>
      <w:marTop w:val="0"/>
      <w:marBottom w:val="0"/>
      <w:divBdr>
        <w:top w:val="none" w:sz="0" w:space="0" w:color="auto"/>
        <w:left w:val="none" w:sz="0" w:space="0" w:color="auto"/>
        <w:bottom w:val="none" w:sz="0" w:space="0" w:color="auto"/>
        <w:right w:val="none" w:sz="0" w:space="0" w:color="auto"/>
      </w:divBdr>
    </w:div>
    <w:div w:id="909073916">
      <w:marLeft w:val="0"/>
      <w:marRight w:val="0"/>
      <w:marTop w:val="0"/>
      <w:marBottom w:val="0"/>
      <w:divBdr>
        <w:top w:val="none" w:sz="0" w:space="0" w:color="auto"/>
        <w:left w:val="none" w:sz="0" w:space="0" w:color="auto"/>
        <w:bottom w:val="none" w:sz="0" w:space="0" w:color="auto"/>
        <w:right w:val="none" w:sz="0" w:space="0" w:color="auto"/>
      </w:divBdr>
    </w:div>
    <w:div w:id="909073917">
      <w:marLeft w:val="0"/>
      <w:marRight w:val="0"/>
      <w:marTop w:val="0"/>
      <w:marBottom w:val="0"/>
      <w:divBdr>
        <w:top w:val="none" w:sz="0" w:space="0" w:color="auto"/>
        <w:left w:val="none" w:sz="0" w:space="0" w:color="auto"/>
        <w:bottom w:val="none" w:sz="0" w:space="0" w:color="auto"/>
        <w:right w:val="none" w:sz="0" w:space="0" w:color="auto"/>
      </w:divBdr>
    </w:div>
    <w:div w:id="909073918">
      <w:marLeft w:val="0"/>
      <w:marRight w:val="0"/>
      <w:marTop w:val="0"/>
      <w:marBottom w:val="0"/>
      <w:divBdr>
        <w:top w:val="none" w:sz="0" w:space="0" w:color="auto"/>
        <w:left w:val="none" w:sz="0" w:space="0" w:color="auto"/>
        <w:bottom w:val="none" w:sz="0" w:space="0" w:color="auto"/>
        <w:right w:val="none" w:sz="0" w:space="0" w:color="auto"/>
      </w:divBdr>
    </w:div>
    <w:div w:id="9090739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991.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0849.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899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6504</Words>
  <Characters>37078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2020-04-20T12:07:00Z</dcterms:created>
  <dcterms:modified xsi:type="dcterms:W3CDTF">2024-08-15T08:58:00Z</dcterms:modified>
</cp:coreProperties>
</file>